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D5664F" w14:textId="7B746C4E" w:rsidR="003C4804" w:rsidRPr="001679FA" w:rsidRDefault="0049106A" w:rsidP="0049106A">
      <w:pPr>
        <w:outlineLvl w:val="0"/>
        <w:rPr>
          <w:rFonts w:ascii="Arial" w:hAnsi="Arial" w:cs="Arial"/>
          <w:b/>
          <w:bCs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t>Education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7128"/>
      </w:tblGrid>
      <w:tr w:rsidR="00413ED8" w14:paraId="6A037316" w14:textId="77777777" w:rsidTr="00994332">
        <w:tc>
          <w:tcPr>
            <w:tcW w:w="2448" w:type="dxa"/>
          </w:tcPr>
          <w:p w14:paraId="317BC196" w14:textId="35BB4D95" w:rsidR="002E3D29" w:rsidRPr="00413ED8" w:rsidRDefault="00182C78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August 2017</w:t>
            </w:r>
          </w:p>
        </w:tc>
        <w:tc>
          <w:tcPr>
            <w:tcW w:w="7128" w:type="dxa"/>
          </w:tcPr>
          <w:p w14:paraId="31971DD3" w14:textId="77777777" w:rsidR="002E3D29" w:rsidRDefault="00413ED8" w:rsidP="002B13D7">
            <w:pPr>
              <w:outlineLvl w:val="0"/>
              <w:rPr>
                <w:bCs/>
              </w:rPr>
            </w:pPr>
            <w:r w:rsidRPr="00413ED8">
              <w:rPr>
                <w:bCs/>
              </w:rPr>
              <w:t>Ph.D.</w:t>
            </w:r>
            <w:r>
              <w:rPr>
                <w:bCs/>
              </w:rPr>
              <w:t xml:space="preserve"> in Comp</w:t>
            </w:r>
            <w:bookmarkStart w:id="0" w:name="_GoBack"/>
            <w:bookmarkEnd w:id="0"/>
            <w:r>
              <w:rPr>
                <w:bCs/>
              </w:rPr>
              <w:t>osition and Cultural Rhetoric</w:t>
            </w:r>
          </w:p>
          <w:p w14:paraId="32D921FA" w14:textId="77777777" w:rsidR="00413ED8" w:rsidRDefault="00413ED8" w:rsidP="002B13D7">
            <w:pPr>
              <w:outlineLvl w:val="0"/>
              <w:rPr>
                <w:bCs/>
              </w:rPr>
            </w:pPr>
            <w:r w:rsidRPr="00413ED8">
              <w:rPr>
                <w:bCs/>
              </w:rPr>
              <w:t>Certificate of Advanced Study in Women and Gender Studies</w:t>
            </w:r>
          </w:p>
          <w:p w14:paraId="73BE63B1" w14:textId="4EF952AE" w:rsidR="00413ED8" w:rsidRPr="00413ED8" w:rsidRDefault="00413ED8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Syracuse University, Syracuse, NY</w:t>
            </w:r>
          </w:p>
        </w:tc>
      </w:tr>
      <w:tr w:rsidR="00907567" w14:paraId="3FBC6A99" w14:textId="77777777" w:rsidTr="00994332">
        <w:trPr>
          <w:trHeight w:val="260"/>
        </w:trPr>
        <w:tc>
          <w:tcPr>
            <w:tcW w:w="2448" w:type="dxa"/>
          </w:tcPr>
          <w:p w14:paraId="3A817B1B" w14:textId="77777777" w:rsidR="00907567" w:rsidRDefault="00907567" w:rsidP="002B13D7">
            <w:pPr>
              <w:outlineLvl w:val="0"/>
              <w:rPr>
                <w:bCs/>
              </w:rPr>
            </w:pPr>
          </w:p>
        </w:tc>
        <w:tc>
          <w:tcPr>
            <w:tcW w:w="7128" w:type="dxa"/>
          </w:tcPr>
          <w:p w14:paraId="145C9B3F" w14:textId="77777777" w:rsidR="00907567" w:rsidRPr="007A462E" w:rsidRDefault="00907567" w:rsidP="002B13D7">
            <w:pPr>
              <w:outlineLvl w:val="0"/>
              <w:rPr>
                <w:bCs/>
                <w:i/>
              </w:rPr>
            </w:pPr>
          </w:p>
        </w:tc>
      </w:tr>
      <w:tr w:rsidR="00413ED8" w14:paraId="552EEAEF" w14:textId="77777777" w:rsidTr="00994332">
        <w:trPr>
          <w:trHeight w:val="260"/>
        </w:trPr>
        <w:tc>
          <w:tcPr>
            <w:tcW w:w="2448" w:type="dxa"/>
          </w:tcPr>
          <w:p w14:paraId="21630183" w14:textId="70FBC57C" w:rsidR="00413ED8" w:rsidRPr="002E3D29" w:rsidRDefault="00413ED8" w:rsidP="002B13D7">
            <w:pPr>
              <w:outlineLvl w:val="0"/>
              <w:rPr>
                <w:b/>
                <w:bCs/>
              </w:rPr>
            </w:pPr>
            <w:r>
              <w:rPr>
                <w:bCs/>
              </w:rPr>
              <w:t>Dissertation</w:t>
            </w:r>
          </w:p>
        </w:tc>
        <w:tc>
          <w:tcPr>
            <w:tcW w:w="7128" w:type="dxa"/>
          </w:tcPr>
          <w:p w14:paraId="6E3DD55B" w14:textId="2A60A573" w:rsidR="00413ED8" w:rsidRPr="007A462E" w:rsidRDefault="00413ED8" w:rsidP="00541653">
            <w:pPr>
              <w:outlineLvl w:val="0"/>
              <w:rPr>
                <w:bCs/>
                <w:i/>
              </w:rPr>
            </w:pPr>
            <w:r w:rsidRPr="007A462E">
              <w:rPr>
                <w:bCs/>
                <w:i/>
              </w:rPr>
              <w:t xml:space="preserve">“Don’t Try and Play Me Out!”: </w:t>
            </w:r>
            <w:r w:rsidR="00541653">
              <w:rPr>
                <w:bCs/>
                <w:i/>
              </w:rPr>
              <w:t xml:space="preserve">The </w:t>
            </w:r>
            <w:r w:rsidR="000575E8">
              <w:rPr>
                <w:bCs/>
                <w:i/>
              </w:rPr>
              <w:t xml:space="preserve">Performances and </w:t>
            </w:r>
            <w:r w:rsidR="00541653">
              <w:rPr>
                <w:bCs/>
                <w:i/>
              </w:rPr>
              <w:t xml:space="preserve">Possibilities </w:t>
            </w:r>
            <w:r w:rsidR="000575E8">
              <w:rPr>
                <w:bCs/>
                <w:i/>
              </w:rPr>
              <w:t>of Digital Black Womanhood</w:t>
            </w:r>
          </w:p>
        </w:tc>
      </w:tr>
      <w:tr w:rsidR="00907567" w14:paraId="330759EC" w14:textId="77777777" w:rsidTr="00994332">
        <w:tc>
          <w:tcPr>
            <w:tcW w:w="2448" w:type="dxa"/>
          </w:tcPr>
          <w:p w14:paraId="3EC27CB1" w14:textId="77777777" w:rsidR="00907567" w:rsidRDefault="00907567" w:rsidP="002B13D7">
            <w:pPr>
              <w:outlineLvl w:val="0"/>
              <w:rPr>
                <w:bCs/>
              </w:rPr>
            </w:pPr>
          </w:p>
        </w:tc>
        <w:tc>
          <w:tcPr>
            <w:tcW w:w="7128" w:type="dxa"/>
          </w:tcPr>
          <w:p w14:paraId="46367A87" w14:textId="77777777" w:rsidR="00907567" w:rsidRPr="006C12B4" w:rsidRDefault="00907567" w:rsidP="002B13D7">
            <w:pPr>
              <w:outlineLvl w:val="0"/>
              <w:rPr>
                <w:bCs/>
              </w:rPr>
            </w:pPr>
          </w:p>
        </w:tc>
      </w:tr>
      <w:tr w:rsidR="007A462E" w14:paraId="4D94AC26" w14:textId="77777777" w:rsidTr="00994332">
        <w:tc>
          <w:tcPr>
            <w:tcW w:w="2448" w:type="dxa"/>
          </w:tcPr>
          <w:p w14:paraId="0ACD7F18" w14:textId="49A95363" w:rsidR="007A462E" w:rsidRPr="00413ED8" w:rsidRDefault="007A462E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Directors</w:t>
            </w:r>
            <w:r w:rsidR="006C12B4">
              <w:rPr>
                <w:bCs/>
              </w:rPr>
              <w:t>:</w:t>
            </w:r>
          </w:p>
        </w:tc>
        <w:tc>
          <w:tcPr>
            <w:tcW w:w="7128" w:type="dxa"/>
          </w:tcPr>
          <w:p w14:paraId="089169CE" w14:textId="2B837902" w:rsidR="007A462E" w:rsidRPr="006C12B4" w:rsidRDefault="007A462E" w:rsidP="002B13D7">
            <w:pPr>
              <w:outlineLvl w:val="0"/>
              <w:rPr>
                <w:bCs/>
              </w:rPr>
            </w:pPr>
            <w:r w:rsidRPr="006C12B4">
              <w:rPr>
                <w:bCs/>
              </w:rPr>
              <w:t xml:space="preserve">Eileen Schell and Gwendolyn </w:t>
            </w:r>
            <w:proofErr w:type="spellStart"/>
            <w:r w:rsidRPr="006C12B4">
              <w:rPr>
                <w:bCs/>
              </w:rPr>
              <w:t>Pough</w:t>
            </w:r>
            <w:proofErr w:type="spellEnd"/>
          </w:p>
        </w:tc>
      </w:tr>
      <w:tr w:rsidR="00413ED8" w14:paraId="762A2E43" w14:textId="77777777" w:rsidTr="00994332">
        <w:tc>
          <w:tcPr>
            <w:tcW w:w="2448" w:type="dxa"/>
          </w:tcPr>
          <w:p w14:paraId="03F7BBCE" w14:textId="7FF0D201" w:rsidR="00413ED8" w:rsidRPr="00413ED8" w:rsidRDefault="007A462E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Committee</w:t>
            </w:r>
            <w:r w:rsidR="006C12B4">
              <w:rPr>
                <w:bCs/>
              </w:rPr>
              <w:t>:</w:t>
            </w:r>
          </w:p>
        </w:tc>
        <w:tc>
          <w:tcPr>
            <w:tcW w:w="7128" w:type="dxa"/>
          </w:tcPr>
          <w:p w14:paraId="51EC6D4E" w14:textId="2C0798AF" w:rsidR="00413ED8" w:rsidRPr="006C12B4" w:rsidRDefault="00334E0B" w:rsidP="002B13D7">
            <w:pPr>
              <w:outlineLvl w:val="0"/>
              <w:rPr>
                <w:bCs/>
              </w:rPr>
            </w:pPr>
            <w:r w:rsidRPr="006C12B4">
              <w:rPr>
                <w:bCs/>
              </w:rPr>
              <w:t xml:space="preserve">Patrick </w:t>
            </w:r>
            <w:r w:rsidR="006C12B4" w:rsidRPr="006C12B4">
              <w:rPr>
                <w:bCs/>
              </w:rPr>
              <w:t>Berry, Steve Parks, Adam Banks</w:t>
            </w:r>
          </w:p>
        </w:tc>
      </w:tr>
      <w:tr w:rsidR="006C12B4" w14:paraId="171988FF" w14:textId="77777777" w:rsidTr="00994332">
        <w:trPr>
          <w:trHeight w:val="260"/>
        </w:trPr>
        <w:tc>
          <w:tcPr>
            <w:tcW w:w="2448" w:type="dxa"/>
          </w:tcPr>
          <w:p w14:paraId="41F5DD9E" w14:textId="77777777" w:rsidR="006C12B4" w:rsidRPr="00413ED8" w:rsidRDefault="006C12B4" w:rsidP="002B13D7">
            <w:pPr>
              <w:outlineLvl w:val="0"/>
              <w:rPr>
                <w:bCs/>
              </w:rPr>
            </w:pPr>
          </w:p>
        </w:tc>
        <w:tc>
          <w:tcPr>
            <w:tcW w:w="7128" w:type="dxa"/>
          </w:tcPr>
          <w:p w14:paraId="1043E0F3" w14:textId="77777777" w:rsidR="006C12B4" w:rsidRDefault="006C12B4" w:rsidP="002B13D7">
            <w:pPr>
              <w:outlineLvl w:val="0"/>
              <w:rPr>
                <w:bCs/>
              </w:rPr>
            </w:pPr>
          </w:p>
        </w:tc>
      </w:tr>
      <w:tr w:rsidR="00413ED8" w14:paraId="12B6313C" w14:textId="77777777" w:rsidTr="00994332">
        <w:trPr>
          <w:trHeight w:val="260"/>
        </w:trPr>
        <w:tc>
          <w:tcPr>
            <w:tcW w:w="2448" w:type="dxa"/>
          </w:tcPr>
          <w:p w14:paraId="4B3DB3E1" w14:textId="4813C6B2" w:rsidR="00413ED8" w:rsidRPr="00413ED8" w:rsidRDefault="00413ED8" w:rsidP="002B13D7">
            <w:pPr>
              <w:outlineLvl w:val="0"/>
              <w:rPr>
                <w:bCs/>
              </w:rPr>
            </w:pPr>
            <w:r w:rsidRPr="00413ED8">
              <w:rPr>
                <w:bCs/>
              </w:rPr>
              <w:t>2009</w:t>
            </w:r>
          </w:p>
        </w:tc>
        <w:tc>
          <w:tcPr>
            <w:tcW w:w="7128" w:type="dxa"/>
          </w:tcPr>
          <w:p w14:paraId="7C432F55" w14:textId="77777777" w:rsidR="00413ED8" w:rsidRDefault="00413ED8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M.A. in Newspaper, Magazine, and Online Media</w:t>
            </w:r>
          </w:p>
          <w:p w14:paraId="387BD028" w14:textId="77777777" w:rsidR="00413ED8" w:rsidRDefault="00413ED8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S.I. Newhouse School of Public Communications</w:t>
            </w:r>
          </w:p>
          <w:p w14:paraId="192A9C2D" w14:textId="2E9BD841" w:rsidR="00413ED8" w:rsidRPr="00413ED8" w:rsidRDefault="00413ED8" w:rsidP="002B13D7">
            <w:pPr>
              <w:outlineLvl w:val="0"/>
              <w:rPr>
                <w:bCs/>
              </w:rPr>
            </w:pPr>
            <w:r>
              <w:rPr>
                <w:bCs/>
              </w:rPr>
              <w:t xml:space="preserve">Syracuse University, Syracuse, NY </w:t>
            </w:r>
          </w:p>
        </w:tc>
      </w:tr>
      <w:tr w:rsidR="00413ED8" w14:paraId="1E207E2E" w14:textId="77777777" w:rsidTr="00994332">
        <w:trPr>
          <w:trHeight w:val="260"/>
        </w:trPr>
        <w:tc>
          <w:tcPr>
            <w:tcW w:w="2448" w:type="dxa"/>
          </w:tcPr>
          <w:p w14:paraId="22308381" w14:textId="77777777" w:rsidR="00413ED8" w:rsidRPr="00413ED8" w:rsidRDefault="00413ED8" w:rsidP="002B13D7">
            <w:pPr>
              <w:outlineLvl w:val="0"/>
              <w:rPr>
                <w:bCs/>
              </w:rPr>
            </w:pPr>
          </w:p>
        </w:tc>
        <w:tc>
          <w:tcPr>
            <w:tcW w:w="7128" w:type="dxa"/>
          </w:tcPr>
          <w:p w14:paraId="3A31A8AB" w14:textId="77777777" w:rsidR="00413ED8" w:rsidRDefault="00413ED8" w:rsidP="002B13D7">
            <w:pPr>
              <w:outlineLvl w:val="0"/>
              <w:rPr>
                <w:bCs/>
              </w:rPr>
            </w:pPr>
          </w:p>
        </w:tc>
      </w:tr>
      <w:tr w:rsidR="00413ED8" w14:paraId="48AF581C" w14:textId="77777777" w:rsidTr="00994332">
        <w:trPr>
          <w:trHeight w:val="260"/>
        </w:trPr>
        <w:tc>
          <w:tcPr>
            <w:tcW w:w="2448" w:type="dxa"/>
          </w:tcPr>
          <w:p w14:paraId="5F95629B" w14:textId="611658BD" w:rsidR="00413ED8" w:rsidRPr="00413ED8" w:rsidRDefault="00413ED8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1998</w:t>
            </w:r>
          </w:p>
        </w:tc>
        <w:tc>
          <w:tcPr>
            <w:tcW w:w="7128" w:type="dxa"/>
          </w:tcPr>
          <w:p w14:paraId="00F4C17C" w14:textId="315727B9" w:rsidR="00413ED8" w:rsidRDefault="00413ED8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B.A. in English</w:t>
            </w:r>
          </w:p>
        </w:tc>
      </w:tr>
      <w:tr w:rsidR="00413ED8" w14:paraId="71B89F22" w14:textId="77777777" w:rsidTr="00994332">
        <w:trPr>
          <w:trHeight w:val="260"/>
        </w:trPr>
        <w:tc>
          <w:tcPr>
            <w:tcW w:w="2448" w:type="dxa"/>
          </w:tcPr>
          <w:p w14:paraId="09D40E81" w14:textId="77777777" w:rsidR="00413ED8" w:rsidRPr="00413ED8" w:rsidRDefault="00413ED8" w:rsidP="002B13D7">
            <w:pPr>
              <w:outlineLvl w:val="0"/>
              <w:rPr>
                <w:bCs/>
              </w:rPr>
            </w:pPr>
          </w:p>
        </w:tc>
        <w:tc>
          <w:tcPr>
            <w:tcW w:w="7128" w:type="dxa"/>
          </w:tcPr>
          <w:p w14:paraId="273D321F" w14:textId="2A867EAD" w:rsidR="00413ED8" w:rsidRDefault="00413ED8" w:rsidP="002B13D7">
            <w:pPr>
              <w:outlineLvl w:val="0"/>
              <w:rPr>
                <w:bCs/>
              </w:rPr>
            </w:pPr>
            <w:proofErr w:type="spellStart"/>
            <w:r>
              <w:rPr>
                <w:bCs/>
              </w:rPr>
              <w:t>Hartwick</w:t>
            </w:r>
            <w:proofErr w:type="spellEnd"/>
            <w:r>
              <w:rPr>
                <w:bCs/>
              </w:rPr>
              <w:t xml:space="preserve"> College, Oneonta, NY</w:t>
            </w:r>
          </w:p>
        </w:tc>
      </w:tr>
    </w:tbl>
    <w:p w14:paraId="2A67E5C8" w14:textId="77777777" w:rsidR="002E3D29" w:rsidRDefault="002E3D29" w:rsidP="002B13D7">
      <w:pPr>
        <w:outlineLvl w:val="0"/>
        <w:rPr>
          <w:b/>
          <w:bCs/>
          <w:smallCaps/>
        </w:rPr>
      </w:pPr>
    </w:p>
    <w:p w14:paraId="7C6966C7" w14:textId="714DFA45" w:rsidR="0017074A" w:rsidRPr="001679FA" w:rsidRDefault="0017074A" w:rsidP="002B13D7">
      <w:pPr>
        <w:outlineLvl w:val="0"/>
        <w:rPr>
          <w:rFonts w:ascii="Arial" w:hAnsi="Arial" w:cs="Arial"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t>Academic Appointments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7110"/>
      </w:tblGrid>
      <w:tr w:rsidR="000137AA" w14:paraId="2A5FFAA8" w14:textId="77777777" w:rsidTr="0079039F">
        <w:tc>
          <w:tcPr>
            <w:tcW w:w="2448" w:type="dxa"/>
          </w:tcPr>
          <w:p w14:paraId="00105C87" w14:textId="0EBA5833" w:rsidR="00567773" w:rsidRDefault="00567773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2017 - Present</w:t>
            </w:r>
          </w:p>
          <w:p w14:paraId="42AE0B58" w14:textId="77777777" w:rsidR="00567773" w:rsidRDefault="00567773" w:rsidP="002B13D7">
            <w:pPr>
              <w:outlineLvl w:val="0"/>
              <w:rPr>
                <w:bCs/>
              </w:rPr>
            </w:pPr>
          </w:p>
          <w:p w14:paraId="28725BB3" w14:textId="77777777" w:rsidR="00D30990" w:rsidRDefault="00D30990" w:rsidP="002B13D7">
            <w:pPr>
              <w:outlineLvl w:val="0"/>
              <w:rPr>
                <w:bCs/>
              </w:rPr>
            </w:pPr>
          </w:p>
          <w:p w14:paraId="0BEA5357" w14:textId="378BF491" w:rsidR="006318D8" w:rsidRDefault="006318D8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July 2019</w:t>
            </w:r>
          </w:p>
          <w:p w14:paraId="0F322EDA" w14:textId="77777777" w:rsidR="006318D8" w:rsidRDefault="006318D8" w:rsidP="002B13D7">
            <w:pPr>
              <w:outlineLvl w:val="0"/>
              <w:rPr>
                <w:bCs/>
              </w:rPr>
            </w:pPr>
          </w:p>
          <w:p w14:paraId="15388811" w14:textId="77777777" w:rsidR="006318D8" w:rsidRDefault="006318D8" w:rsidP="002B13D7">
            <w:pPr>
              <w:outlineLvl w:val="0"/>
              <w:rPr>
                <w:bCs/>
              </w:rPr>
            </w:pPr>
          </w:p>
          <w:p w14:paraId="34C8BF54" w14:textId="77777777" w:rsidR="006318D8" w:rsidRDefault="006318D8" w:rsidP="002B13D7">
            <w:pPr>
              <w:outlineLvl w:val="0"/>
              <w:rPr>
                <w:bCs/>
              </w:rPr>
            </w:pPr>
          </w:p>
          <w:p w14:paraId="7132F501" w14:textId="03C38D4C" w:rsidR="000137AA" w:rsidRPr="00831C06" w:rsidRDefault="00567773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2012-2017</w:t>
            </w:r>
          </w:p>
        </w:tc>
        <w:tc>
          <w:tcPr>
            <w:tcW w:w="7110" w:type="dxa"/>
          </w:tcPr>
          <w:p w14:paraId="1DD65600" w14:textId="777E70E7" w:rsidR="00567773" w:rsidRDefault="00D30990" w:rsidP="00831C06">
            <w:pPr>
              <w:outlineLvl w:val="0"/>
              <w:rPr>
                <w:bCs/>
              </w:rPr>
            </w:pPr>
            <w:r>
              <w:rPr>
                <w:b/>
                <w:bCs/>
              </w:rPr>
              <w:t>Assistant Professor</w:t>
            </w:r>
            <w:r>
              <w:rPr>
                <w:bCs/>
              </w:rPr>
              <w:t>, English Department</w:t>
            </w:r>
          </w:p>
          <w:p w14:paraId="48BE3458" w14:textId="1480E720" w:rsidR="00D30990" w:rsidRDefault="00D30990" w:rsidP="00831C06">
            <w:pPr>
              <w:outlineLvl w:val="0"/>
              <w:rPr>
                <w:bCs/>
              </w:rPr>
            </w:pPr>
            <w:r>
              <w:rPr>
                <w:bCs/>
              </w:rPr>
              <w:t>St. John’s University, Queens, NY</w:t>
            </w:r>
          </w:p>
          <w:p w14:paraId="5C5D8CAB" w14:textId="77777777" w:rsidR="006318D8" w:rsidRPr="00D30990" w:rsidRDefault="006318D8" w:rsidP="00831C06">
            <w:pPr>
              <w:outlineLvl w:val="0"/>
              <w:rPr>
                <w:bCs/>
              </w:rPr>
            </w:pPr>
          </w:p>
          <w:p w14:paraId="29F61253" w14:textId="07B8B38E" w:rsidR="00567773" w:rsidRPr="006318D8" w:rsidRDefault="006318D8" w:rsidP="00831C06">
            <w:pPr>
              <w:outlineLvl w:val="0"/>
              <w:rPr>
                <w:bCs/>
              </w:rPr>
            </w:pPr>
            <w:r>
              <w:rPr>
                <w:b/>
                <w:bCs/>
              </w:rPr>
              <w:t>Visiting Instructor</w:t>
            </w:r>
            <w:r>
              <w:rPr>
                <w:bCs/>
              </w:rPr>
              <w:t xml:space="preserve">, </w:t>
            </w:r>
            <w:proofErr w:type="spellStart"/>
            <w:r>
              <w:rPr>
                <w:bCs/>
              </w:rPr>
              <w:t>Xidian</w:t>
            </w:r>
            <w:proofErr w:type="spellEnd"/>
            <w:r>
              <w:rPr>
                <w:bCs/>
              </w:rPr>
              <w:t xml:space="preserve"> University Summer Intensive English Program</w:t>
            </w:r>
          </w:p>
          <w:p w14:paraId="20A0B7F8" w14:textId="79C4FD5B" w:rsidR="006318D8" w:rsidRPr="006318D8" w:rsidRDefault="006318D8" w:rsidP="00831C06">
            <w:pPr>
              <w:outlineLvl w:val="0"/>
              <w:rPr>
                <w:bCs/>
              </w:rPr>
            </w:pPr>
            <w:proofErr w:type="spellStart"/>
            <w:r w:rsidRPr="006318D8">
              <w:rPr>
                <w:bCs/>
              </w:rPr>
              <w:t>Xi</w:t>
            </w:r>
            <w:r>
              <w:rPr>
                <w:bCs/>
              </w:rPr>
              <w:t>dian</w:t>
            </w:r>
            <w:proofErr w:type="spellEnd"/>
            <w:r>
              <w:rPr>
                <w:bCs/>
              </w:rPr>
              <w:t xml:space="preserve"> University, Xi’an China</w:t>
            </w:r>
          </w:p>
          <w:p w14:paraId="133C2250" w14:textId="77777777" w:rsidR="006318D8" w:rsidRDefault="006318D8" w:rsidP="00831C06">
            <w:pPr>
              <w:outlineLvl w:val="0"/>
              <w:rPr>
                <w:b/>
                <w:bCs/>
              </w:rPr>
            </w:pPr>
          </w:p>
          <w:p w14:paraId="4AEE131C" w14:textId="5534FB51" w:rsidR="000137AA" w:rsidRPr="004E79B9" w:rsidRDefault="00831C06" w:rsidP="00831C06">
            <w:pPr>
              <w:outlineLvl w:val="0"/>
              <w:rPr>
                <w:bCs/>
              </w:rPr>
            </w:pPr>
            <w:r w:rsidRPr="0079039F">
              <w:rPr>
                <w:b/>
                <w:bCs/>
              </w:rPr>
              <w:t>Part-time Faculty</w:t>
            </w:r>
            <w:r w:rsidRPr="004E79B9">
              <w:rPr>
                <w:bCs/>
              </w:rPr>
              <w:t xml:space="preserve">, English Department </w:t>
            </w:r>
          </w:p>
        </w:tc>
      </w:tr>
      <w:tr w:rsidR="000137AA" w14:paraId="5FC84757" w14:textId="77777777" w:rsidTr="0079039F">
        <w:tc>
          <w:tcPr>
            <w:tcW w:w="2448" w:type="dxa"/>
          </w:tcPr>
          <w:p w14:paraId="3F1FBE92" w14:textId="43EAF97F" w:rsidR="000137AA" w:rsidRPr="00634AF5" w:rsidRDefault="000137AA" w:rsidP="002B13D7">
            <w:pPr>
              <w:outlineLvl w:val="0"/>
              <w:rPr>
                <w:bCs/>
              </w:rPr>
            </w:pPr>
          </w:p>
        </w:tc>
        <w:tc>
          <w:tcPr>
            <w:tcW w:w="7110" w:type="dxa"/>
          </w:tcPr>
          <w:p w14:paraId="3FDEC214" w14:textId="11527F74" w:rsidR="000137AA" w:rsidRPr="004E79B9" w:rsidRDefault="00831C06" w:rsidP="002B13D7">
            <w:pPr>
              <w:outlineLvl w:val="0"/>
              <w:rPr>
                <w:bCs/>
              </w:rPr>
            </w:pPr>
            <w:r w:rsidRPr="004E79B9">
              <w:rPr>
                <w:bCs/>
              </w:rPr>
              <w:t>Quinnipiac University</w:t>
            </w:r>
            <w:r w:rsidR="00CC42BA">
              <w:rPr>
                <w:bCs/>
              </w:rPr>
              <w:t>, Hamden, CT</w:t>
            </w:r>
          </w:p>
        </w:tc>
      </w:tr>
      <w:tr w:rsidR="009D131A" w14:paraId="32ECB0A2" w14:textId="77777777" w:rsidTr="0079039F">
        <w:tc>
          <w:tcPr>
            <w:tcW w:w="2448" w:type="dxa"/>
          </w:tcPr>
          <w:p w14:paraId="56E480F2" w14:textId="77777777" w:rsidR="009D131A" w:rsidRPr="0029707F" w:rsidRDefault="009D131A" w:rsidP="002B13D7">
            <w:pPr>
              <w:outlineLvl w:val="0"/>
              <w:rPr>
                <w:bCs/>
              </w:rPr>
            </w:pPr>
          </w:p>
        </w:tc>
        <w:tc>
          <w:tcPr>
            <w:tcW w:w="7110" w:type="dxa"/>
          </w:tcPr>
          <w:p w14:paraId="1733A279" w14:textId="77777777" w:rsidR="009D131A" w:rsidRPr="0029707F" w:rsidRDefault="009D131A" w:rsidP="002B13D7">
            <w:pPr>
              <w:outlineLvl w:val="0"/>
              <w:rPr>
                <w:bCs/>
              </w:rPr>
            </w:pPr>
          </w:p>
        </w:tc>
      </w:tr>
      <w:tr w:rsidR="0029707F" w14:paraId="1EB80C6C" w14:textId="77777777" w:rsidTr="0079039F">
        <w:tc>
          <w:tcPr>
            <w:tcW w:w="2448" w:type="dxa"/>
          </w:tcPr>
          <w:p w14:paraId="450D0E58" w14:textId="77FDEA63" w:rsidR="0029707F" w:rsidRPr="0029707F" w:rsidRDefault="0029707F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July 2013, 2014</w:t>
            </w:r>
          </w:p>
        </w:tc>
        <w:tc>
          <w:tcPr>
            <w:tcW w:w="7110" w:type="dxa"/>
          </w:tcPr>
          <w:p w14:paraId="20EC279A" w14:textId="3F0FCDF9" w:rsidR="0029707F" w:rsidRPr="0029707F" w:rsidRDefault="006318D8" w:rsidP="002B13D7">
            <w:pPr>
              <w:outlineLvl w:val="0"/>
              <w:rPr>
                <w:bCs/>
              </w:rPr>
            </w:pPr>
            <w:r>
              <w:rPr>
                <w:b/>
                <w:bCs/>
              </w:rPr>
              <w:t xml:space="preserve">Visiting </w:t>
            </w:r>
            <w:r w:rsidR="009E2EEF" w:rsidRPr="0079039F">
              <w:rPr>
                <w:b/>
                <w:bCs/>
              </w:rPr>
              <w:t>Instructor</w:t>
            </w:r>
            <w:r w:rsidR="009E2EEF">
              <w:rPr>
                <w:bCs/>
              </w:rPr>
              <w:t>, Wuhan University Summer Intensive English Program</w:t>
            </w:r>
          </w:p>
        </w:tc>
      </w:tr>
      <w:tr w:rsidR="0029707F" w14:paraId="37B36386" w14:textId="77777777" w:rsidTr="0079039F">
        <w:tc>
          <w:tcPr>
            <w:tcW w:w="2448" w:type="dxa"/>
          </w:tcPr>
          <w:p w14:paraId="7C9E0E11" w14:textId="77777777" w:rsidR="0029707F" w:rsidRPr="0029707F" w:rsidRDefault="0029707F" w:rsidP="002B13D7">
            <w:pPr>
              <w:outlineLvl w:val="0"/>
              <w:rPr>
                <w:bCs/>
              </w:rPr>
            </w:pPr>
          </w:p>
        </w:tc>
        <w:tc>
          <w:tcPr>
            <w:tcW w:w="7110" w:type="dxa"/>
          </w:tcPr>
          <w:p w14:paraId="568E99E9" w14:textId="363A0EA3" w:rsidR="0029707F" w:rsidRPr="0029707F" w:rsidRDefault="00BB2DCB" w:rsidP="002B13D7">
            <w:pPr>
              <w:outlineLvl w:val="0"/>
              <w:rPr>
                <w:bCs/>
              </w:rPr>
            </w:pPr>
            <w:r>
              <w:rPr>
                <w:bCs/>
              </w:rPr>
              <w:t>Wuhan University, Wuhan, China</w:t>
            </w:r>
          </w:p>
        </w:tc>
      </w:tr>
      <w:tr w:rsidR="009E2EEF" w14:paraId="4A3ED7DB" w14:textId="77777777" w:rsidTr="0079039F">
        <w:tc>
          <w:tcPr>
            <w:tcW w:w="2448" w:type="dxa"/>
          </w:tcPr>
          <w:p w14:paraId="7E938F55" w14:textId="77777777" w:rsidR="009E2EEF" w:rsidRPr="0029707F" w:rsidRDefault="009E2EEF" w:rsidP="002B13D7">
            <w:pPr>
              <w:outlineLvl w:val="0"/>
              <w:rPr>
                <w:bCs/>
              </w:rPr>
            </w:pPr>
          </w:p>
        </w:tc>
        <w:tc>
          <w:tcPr>
            <w:tcW w:w="7110" w:type="dxa"/>
          </w:tcPr>
          <w:p w14:paraId="7DEEB912" w14:textId="77777777" w:rsidR="009E2EEF" w:rsidRPr="0029707F" w:rsidRDefault="009E2EEF" w:rsidP="002B13D7">
            <w:pPr>
              <w:outlineLvl w:val="0"/>
              <w:rPr>
                <w:bCs/>
              </w:rPr>
            </w:pPr>
          </w:p>
        </w:tc>
      </w:tr>
      <w:tr w:rsidR="000137AA" w14:paraId="4DC239C0" w14:textId="77777777" w:rsidTr="0079039F">
        <w:tc>
          <w:tcPr>
            <w:tcW w:w="2448" w:type="dxa"/>
          </w:tcPr>
          <w:p w14:paraId="3E664742" w14:textId="216E5D8E" w:rsidR="000137AA" w:rsidRPr="0029707F" w:rsidRDefault="004E79B9" w:rsidP="00EC69EF">
            <w:pPr>
              <w:outlineLvl w:val="0"/>
              <w:rPr>
                <w:bCs/>
              </w:rPr>
            </w:pPr>
            <w:r w:rsidRPr="0029707F">
              <w:rPr>
                <w:bCs/>
              </w:rPr>
              <w:t>2011-201</w:t>
            </w:r>
            <w:r w:rsidR="00EC69EF">
              <w:rPr>
                <w:bCs/>
              </w:rPr>
              <w:t>2</w:t>
            </w:r>
          </w:p>
        </w:tc>
        <w:tc>
          <w:tcPr>
            <w:tcW w:w="7110" w:type="dxa"/>
          </w:tcPr>
          <w:p w14:paraId="74C89327" w14:textId="3E2AA13B" w:rsidR="000137AA" w:rsidRPr="0029707F" w:rsidRDefault="004E79B9" w:rsidP="0029707F">
            <w:pPr>
              <w:outlineLvl w:val="0"/>
              <w:rPr>
                <w:bCs/>
              </w:rPr>
            </w:pPr>
            <w:r w:rsidRPr="0079039F">
              <w:rPr>
                <w:b/>
                <w:bCs/>
              </w:rPr>
              <w:t>Teaching Assistant</w:t>
            </w:r>
            <w:r w:rsidRPr="0029707F">
              <w:rPr>
                <w:bCs/>
              </w:rPr>
              <w:t xml:space="preserve"> (instructor)</w:t>
            </w:r>
            <w:r w:rsidR="004E7D83">
              <w:rPr>
                <w:bCs/>
              </w:rPr>
              <w:t>, Writing Studies, Rhetoric, and Composition</w:t>
            </w:r>
          </w:p>
        </w:tc>
      </w:tr>
      <w:tr w:rsidR="001F28F6" w14:paraId="0886243A" w14:textId="77777777" w:rsidTr="0079039F">
        <w:tc>
          <w:tcPr>
            <w:tcW w:w="2448" w:type="dxa"/>
          </w:tcPr>
          <w:p w14:paraId="7A0E345C" w14:textId="13D44E7C" w:rsidR="001F28F6" w:rsidRPr="0029707F" w:rsidRDefault="001F28F6" w:rsidP="002B13D7">
            <w:pPr>
              <w:outlineLvl w:val="0"/>
              <w:rPr>
                <w:bCs/>
              </w:rPr>
            </w:pPr>
          </w:p>
        </w:tc>
        <w:tc>
          <w:tcPr>
            <w:tcW w:w="7110" w:type="dxa"/>
          </w:tcPr>
          <w:p w14:paraId="0DFB9B6C" w14:textId="24F03DB7" w:rsidR="001F28F6" w:rsidRPr="0029707F" w:rsidRDefault="00052A09" w:rsidP="0029707F">
            <w:pPr>
              <w:outlineLvl w:val="0"/>
              <w:rPr>
                <w:bCs/>
              </w:rPr>
            </w:pPr>
            <w:r>
              <w:rPr>
                <w:bCs/>
              </w:rPr>
              <w:t>Syracuse University</w:t>
            </w:r>
            <w:r w:rsidR="00CC42BA">
              <w:rPr>
                <w:bCs/>
              </w:rPr>
              <w:t>, Syracuse, NY</w:t>
            </w:r>
          </w:p>
        </w:tc>
      </w:tr>
    </w:tbl>
    <w:p w14:paraId="299C601D" w14:textId="77777777" w:rsidR="00C33085" w:rsidRDefault="00C33085" w:rsidP="00403874">
      <w:pPr>
        <w:rPr>
          <w:b/>
          <w:bCs/>
          <w:smallCaps/>
        </w:rPr>
      </w:pPr>
    </w:p>
    <w:p w14:paraId="055BD1D9" w14:textId="77777777" w:rsidR="00B85AA3" w:rsidRDefault="00B85AA3" w:rsidP="001C515C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2E8E37E4" w14:textId="77777777" w:rsidR="00B85AA3" w:rsidRDefault="00B85AA3" w:rsidP="001C515C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2102F94D" w14:textId="77777777" w:rsidR="00B85AA3" w:rsidRDefault="00B85AA3" w:rsidP="001C515C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23AA8F6A" w14:textId="614CA561" w:rsidR="003B183D" w:rsidRPr="001679FA" w:rsidRDefault="001C515C" w:rsidP="001C515C">
      <w:pPr>
        <w:outlineLvl w:val="0"/>
        <w:rPr>
          <w:rFonts w:ascii="Arial" w:hAnsi="Arial" w:cs="Arial"/>
          <w:b/>
          <w:bCs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lastRenderedPageBreak/>
        <w:t>Fellowships, Awards &amp; Distinctions</w:t>
      </w:r>
    </w:p>
    <w:p w14:paraId="0245C7ED" w14:textId="2415DDAB" w:rsidR="003B183D" w:rsidRPr="000F4D03" w:rsidRDefault="003B183D" w:rsidP="000F4D03">
      <w:pPr>
        <w:ind w:left="720" w:hanging="720"/>
        <w:outlineLvl w:val="0"/>
        <w:rPr>
          <w:bCs/>
          <w:i/>
          <w:iCs/>
        </w:rPr>
      </w:pPr>
      <w:r>
        <w:rPr>
          <w:bCs/>
          <w:i/>
          <w:iCs/>
        </w:rPr>
        <w:t>American Association of University Women</w:t>
      </w:r>
      <w:r w:rsidR="000F4D03">
        <w:rPr>
          <w:bCs/>
          <w:i/>
          <w:iCs/>
        </w:rPr>
        <w:t xml:space="preserve">, </w:t>
      </w:r>
      <w:r w:rsidR="000F4D03">
        <w:rPr>
          <w:bCs/>
          <w:i/>
          <w:iCs/>
        </w:rPr>
        <w:t>American Fellowship</w:t>
      </w:r>
      <w:r>
        <w:rPr>
          <w:bCs/>
          <w:iCs/>
        </w:rPr>
        <w:t xml:space="preserve">, </w:t>
      </w:r>
      <w:r w:rsidR="000475DD">
        <w:rPr>
          <w:bCs/>
          <w:iCs/>
        </w:rPr>
        <w:t xml:space="preserve">$30,000, </w:t>
      </w:r>
      <w:r>
        <w:rPr>
          <w:bCs/>
          <w:iCs/>
        </w:rPr>
        <w:t>2020-2021</w:t>
      </w:r>
    </w:p>
    <w:p w14:paraId="6347FF15" w14:textId="77777777" w:rsidR="00154347" w:rsidRDefault="00154347" w:rsidP="00534D14">
      <w:pPr>
        <w:ind w:left="720" w:hanging="720"/>
        <w:outlineLvl w:val="0"/>
        <w:rPr>
          <w:bCs/>
          <w:i/>
          <w:iCs/>
        </w:rPr>
      </w:pPr>
    </w:p>
    <w:p w14:paraId="3DBA9EAB" w14:textId="77777777" w:rsidR="00891BD4" w:rsidRDefault="00891BD4" w:rsidP="00534D14">
      <w:pPr>
        <w:ind w:left="720" w:hanging="720"/>
        <w:outlineLvl w:val="0"/>
        <w:rPr>
          <w:bCs/>
          <w:iCs/>
        </w:rPr>
      </w:pPr>
      <w:r>
        <w:rPr>
          <w:bCs/>
          <w:i/>
          <w:iCs/>
        </w:rPr>
        <w:t>The Ohio State University</w:t>
      </w:r>
      <w:r>
        <w:rPr>
          <w:bCs/>
          <w:iCs/>
        </w:rPr>
        <w:t>, Teaching Endorsement in Digital Media and Composing</w:t>
      </w:r>
      <w:r w:rsidR="001C7DD8">
        <w:rPr>
          <w:bCs/>
          <w:iCs/>
        </w:rPr>
        <w:t xml:space="preserve">, </w:t>
      </w:r>
      <w:r w:rsidR="004C4833">
        <w:rPr>
          <w:bCs/>
          <w:iCs/>
        </w:rPr>
        <w:t>2019</w:t>
      </w:r>
    </w:p>
    <w:p w14:paraId="21BF0C10" w14:textId="77777777" w:rsidR="004C4833" w:rsidRPr="00891BD4" w:rsidRDefault="004C4833" w:rsidP="00534D14">
      <w:pPr>
        <w:ind w:left="720" w:hanging="720"/>
        <w:outlineLvl w:val="0"/>
        <w:rPr>
          <w:bCs/>
          <w:iCs/>
        </w:rPr>
      </w:pPr>
    </w:p>
    <w:p w14:paraId="698A7762" w14:textId="77777777" w:rsidR="00534D14" w:rsidRDefault="00534D14" w:rsidP="00534D14">
      <w:pPr>
        <w:ind w:left="720" w:hanging="720"/>
        <w:outlineLvl w:val="0"/>
        <w:rPr>
          <w:bCs/>
          <w:i/>
          <w:iCs/>
        </w:rPr>
      </w:pPr>
      <w:r w:rsidRPr="00534D14">
        <w:rPr>
          <w:bCs/>
          <w:i/>
          <w:iCs/>
        </w:rPr>
        <w:t xml:space="preserve">National Center for Faculty Development and Diversity Faculty Success Program </w:t>
      </w:r>
    </w:p>
    <w:p w14:paraId="121D31EE" w14:textId="63FEC21E" w:rsidR="00534D14" w:rsidRPr="00534D14" w:rsidRDefault="00534D14" w:rsidP="00534D14">
      <w:pPr>
        <w:ind w:left="720"/>
        <w:outlineLvl w:val="0"/>
        <w:rPr>
          <w:bCs/>
          <w:i/>
          <w:iCs/>
        </w:rPr>
      </w:pPr>
      <w:r w:rsidRPr="00534D14">
        <w:rPr>
          <w:bCs/>
          <w:iCs/>
        </w:rPr>
        <w:t>Scholarship,</w:t>
      </w:r>
      <w:r>
        <w:rPr>
          <w:b/>
          <w:bCs/>
          <w:iCs/>
        </w:rPr>
        <w:t xml:space="preserve"> </w:t>
      </w:r>
      <w:r w:rsidRPr="00534D14">
        <w:rPr>
          <w:bCs/>
          <w:iCs/>
        </w:rPr>
        <w:t>2018</w:t>
      </w:r>
    </w:p>
    <w:p w14:paraId="05114551" w14:textId="77777777" w:rsidR="00534D14" w:rsidRPr="00534D14" w:rsidRDefault="00534D14" w:rsidP="00534D14">
      <w:pPr>
        <w:outlineLvl w:val="0"/>
        <w:rPr>
          <w:bCs/>
          <w:i/>
          <w:iCs/>
        </w:rPr>
      </w:pPr>
    </w:p>
    <w:p w14:paraId="029CDD57" w14:textId="0C693639" w:rsidR="00534D14" w:rsidRPr="00151D86" w:rsidRDefault="00534D14" w:rsidP="00534D14">
      <w:pPr>
        <w:outlineLvl w:val="0"/>
        <w:rPr>
          <w:bCs/>
          <w:iCs/>
        </w:rPr>
      </w:pPr>
      <w:r w:rsidRPr="00534D14">
        <w:rPr>
          <w:bCs/>
          <w:i/>
          <w:iCs/>
        </w:rPr>
        <w:t>Smitherman/Villanueva Scholarly Writing Retreat</w:t>
      </w:r>
      <w:r w:rsidR="00BD20EB">
        <w:rPr>
          <w:bCs/>
          <w:i/>
          <w:iCs/>
        </w:rPr>
        <w:t xml:space="preserve"> P</w:t>
      </w:r>
      <w:r w:rsidR="00151D86">
        <w:rPr>
          <w:bCs/>
          <w:i/>
          <w:iCs/>
        </w:rPr>
        <w:t>articipant</w:t>
      </w:r>
      <w:r w:rsidR="00151D86">
        <w:rPr>
          <w:bCs/>
          <w:iCs/>
        </w:rPr>
        <w:t xml:space="preserve">, </w:t>
      </w:r>
      <w:r w:rsidR="00151D86" w:rsidRPr="00151D86">
        <w:rPr>
          <w:bCs/>
          <w:iCs/>
        </w:rPr>
        <w:t>2018</w:t>
      </w:r>
    </w:p>
    <w:p w14:paraId="4EA74D8A" w14:textId="77777777" w:rsidR="00C4166F" w:rsidRDefault="00C4166F" w:rsidP="00534D14">
      <w:pPr>
        <w:outlineLvl w:val="0"/>
        <w:rPr>
          <w:bCs/>
          <w:i/>
          <w:iCs/>
        </w:rPr>
      </w:pPr>
    </w:p>
    <w:p w14:paraId="05CCD9AB" w14:textId="2E7BC1E8" w:rsidR="00534D14" w:rsidRPr="00151D86" w:rsidRDefault="00534D14" w:rsidP="00534D14">
      <w:pPr>
        <w:outlineLvl w:val="0"/>
        <w:rPr>
          <w:bCs/>
          <w:iCs/>
        </w:rPr>
      </w:pPr>
      <w:r w:rsidRPr="00534D14">
        <w:rPr>
          <w:bCs/>
          <w:i/>
          <w:iCs/>
        </w:rPr>
        <w:t>National Women's Studies Association Women of Color Leadership Project</w:t>
      </w:r>
      <w:r w:rsidR="00151D86">
        <w:rPr>
          <w:bCs/>
          <w:iCs/>
        </w:rPr>
        <w:t xml:space="preserve">, </w:t>
      </w:r>
      <w:r w:rsidR="00151D86" w:rsidRPr="00151D86">
        <w:rPr>
          <w:bCs/>
          <w:iCs/>
        </w:rPr>
        <w:t>2018</w:t>
      </w:r>
    </w:p>
    <w:p w14:paraId="22FCCD74" w14:textId="77777777" w:rsidR="00534D14" w:rsidRDefault="00534D14" w:rsidP="001C515C">
      <w:pPr>
        <w:outlineLvl w:val="0"/>
        <w:rPr>
          <w:i/>
          <w:iCs/>
        </w:rPr>
      </w:pPr>
    </w:p>
    <w:p w14:paraId="770C7CBC" w14:textId="77777777" w:rsidR="001C515C" w:rsidRDefault="001C515C" w:rsidP="001C515C">
      <w:pPr>
        <w:outlineLvl w:val="0"/>
        <w:rPr>
          <w:iCs/>
        </w:rPr>
      </w:pPr>
      <w:r w:rsidRPr="00BA5E9F">
        <w:rPr>
          <w:i/>
          <w:iCs/>
        </w:rPr>
        <w:t>College of Arts and Sciences Summer Research Fellowship</w:t>
      </w:r>
    </w:p>
    <w:p w14:paraId="351A21B9" w14:textId="77777777" w:rsidR="001C515C" w:rsidRDefault="001C515C" w:rsidP="001C515C">
      <w:pPr>
        <w:rPr>
          <w:iCs/>
        </w:rPr>
      </w:pPr>
      <w:r>
        <w:rPr>
          <w:iCs/>
        </w:rPr>
        <w:tab/>
        <w:t>Syracuse University, 2015</w:t>
      </w:r>
    </w:p>
    <w:p w14:paraId="468C7F90" w14:textId="77777777" w:rsidR="001C515C" w:rsidRPr="00966C23" w:rsidRDefault="001C515C" w:rsidP="001C515C">
      <w:pPr>
        <w:rPr>
          <w:i/>
          <w:iCs/>
          <w:sz w:val="20"/>
          <w:szCs w:val="20"/>
        </w:rPr>
      </w:pPr>
    </w:p>
    <w:p w14:paraId="17068A7C" w14:textId="77777777" w:rsidR="001C515C" w:rsidRPr="00BA5E9F" w:rsidRDefault="001C515C" w:rsidP="001C515C">
      <w:pPr>
        <w:outlineLvl w:val="0"/>
        <w:rPr>
          <w:i/>
          <w:iCs/>
        </w:rPr>
      </w:pPr>
      <w:r w:rsidRPr="00BA5E9F">
        <w:rPr>
          <w:i/>
          <w:iCs/>
        </w:rPr>
        <w:t xml:space="preserve">Cultivating New Voices among Scholars of Color (CNV) Fellowship </w:t>
      </w:r>
      <w:r w:rsidRPr="00BA5E9F">
        <w:rPr>
          <w:i/>
          <w:iCs/>
        </w:rPr>
        <w:tab/>
      </w:r>
    </w:p>
    <w:p w14:paraId="70FB8259" w14:textId="77777777" w:rsidR="001C515C" w:rsidRPr="006256CD" w:rsidRDefault="001C515C" w:rsidP="001C515C">
      <w:pPr>
        <w:rPr>
          <w:iCs/>
        </w:rPr>
      </w:pPr>
      <w:r>
        <w:rPr>
          <w:iCs/>
        </w:rPr>
        <w:tab/>
        <w:t>National Council of Teachers of English, 2014-2016</w:t>
      </w:r>
    </w:p>
    <w:p w14:paraId="7BC47F39" w14:textId="77777777" w:rsidR="001C515C" w:rsidRPr="00966C23" w:rsidRDefault="001C515C" w:rsidP="001C515C">
      <w:pPr>
        <w:rPr>
          <w:iCs/>
          <w:sz w:val="20"/>
          <w:szCs w:val="20"/>
        </w:rPr>
      </w:pPr>
    </w:p>
    <w:p w14:paraId="3C51A751" w14:textId="77777777" w:rsidR="001C515C" w:rsidRDefault="001C515C" w:rsidP="001C515C">
      <w:pPr>
        <w:outlineLvl w:val="0"/>
        <w:rPr>
          <w:iCs/>
        </w:rPr>
      </w:pPr>
      <w:r w:rsidRPr="00BA5E9F">
        <w:rPr>
          <w:i/>
          <w:iCs/>
        </w:rPr>
        <w:t>College of Arts and Sciences Summer Research Fellowship</w:t>
      </w:r>
    </w:p>
    <w:p w14:paraId="238CA0C6" w14:textId="77777777" w:rsidR="001C515C" w:rsidRDefault="001C515C" w:rsidP="001C515C">
      <w:pPr>
        <w:rPr>
          <w:iCs/>
        </w:rPr>
      </w:pPr>
      <w:r>
        <w:rPr>
          <w:iCs/>
        </w:rPr>
        <w:tab/>
        <w:t>Syracuse University, 2013</w:t>
      </w:r>
    </w:p>
    <w:p w14:paraId="6500974E" w14:textId="77777777" w:rsidR="001C515C" w:rsidRPr="00966C23" w:rsidRDefault="001C515C" w:rsidP="001C515C">
      <w:pPr>
        <w:rPr>
          <w:iCs/>
          <w:sz w:val="20"/>
          <w:szCs w:val="20"/>
        </w:rPr>
      </w:pPr>
    </w:p>
    <w:p w14:paraId="62B98132" w14:textId="77777777" w:rsidR="001C515C" w:rsidRDefault="001C515C" w:rsidP="001C515C">
      <w:pPr>
        <w:outlineLvl w:val="0"/>
        <w:rPr>
          <w:iCs/>
        </w:rPr>
      </w:pPr>
      <w:r w:rsidRPr="00BA5E9F">
        <w:rPr>
          <w:i/>
          <w:iCs/>
        </w:rPr>
        <w:t>College of Arts and Sciences Summer Research Fellowship</w:t>
      </w:r>
      <w:r>
        <w:rPr>
          <w:iCs/>
        </w:rPr>
        <w:t xml:space="preserve"> </w:t>
      </w:r>
    </w:p>
    <w:p w14:paraId="019E50A8" w14:textId="77777777" w:rsidR="001C515C" w:rsidRDefault="001C515C" w:rsidP="001C515C">
      <w:pPr>
        <w:rPr>
          <w:iCs/>
        </w:rPr>
      </w:pPr>
      <w:r>
        <w:rPr>
          <w:iCs/>
        </w:rPr>
        <w:tab/>
        <w:t>Syracuse University, 2012</w:t>
      </w:r>
    </w:p>
    <w:p w14:paraId="28AC0D01" w14:textId="77777777" w:rsidR="00BB6F40" w:rsidRDefault="00BB6F40" w:rsidP="001C515C">
      <w:pPr>
        <w:outlineLvl w:val="0"/>
        <w:rPr>
          <w:i/>
        </w:rPr>
      </w:pPr>
    </w:p>
    <w:p w14:paraId="6C6B8950" w14:textId="77777777" w:rsidR="001C515C" w:rsidRPr="006256CD" w:rsidRDefault="001C515C" w:rsidP="001C515C">
      <w:pPr>
        <w:outlineLvl w:val="0"/>
        <w:rPr>
          <w:iCs/>
        </w:rPr>
      </w:pPr>
      <w:r w:rsidRPr="00BA5E9F">
        <w:rPr>
          <w:i/>
        </w:rPr>
        <w:t>Scholar for the Dream Award</w:t>
      </w:r>
      <w:r>
        <w:t xml:space="preserve">  </w:t>
      </w:r>
    </w:p>
    <w:p w14:paraId="4E0B41C3" w14:textId="11CD3C19" w:rsidR="001C515C" w:rsidRPr="00243ECB" w:rsidRDefault="001C515C" w:rsidP="00243ECB">
      <w:pPr>
        <w:ind w:left="2160" w:hanging="1440"/>
        <w:rPr>
          <w:iCs/>
        </w:rPr>
      </w:pPr>
      <w:r w:rsidRPr="00BA5E9F">
        <w:rPr>
          <w:iCs/>
        </w:rPr>
        <w:t>Conference on College Composition and Communication</w:t>
      </w:r>
      <w:r>
        <w:rPr>
          <w:iCs/>
        </w:rPr>
        <w:t>, 2012</w:t>
      </w:r>
    </w:p>
    <w:p w14:paraId="20E6C064" w14:textId="77777777" w:rsidR="001C515C" w:rsidRDefault="001C515C" w:rsidP="001C515C"/>
    <w:p w14:paraId="4F6F7B0B" w14:textId="77777777" w:rsidR="001C515C" w:rsidRDefault="001C515C" w:rsidP="001C515C">
      <w:pPr>
        <w:outlineLvl w:val="0"/>
      </w:pPr>
      <w:r w:rsidRPr="00BA5E9F">
        <w:rPr>
          <w:i/>
        </w:rPr>
        <w:t>Graduate Assistantship</w:t>
      </w:r>
    </w:p>
    <w:p w14:paraId="02D0301D" w14:textId="77777777" w:rsidR="001C515C" w:rsidRDefault="001C515C" w:rsidP="001C515C">
      <w:r>
        <w:tab/>
        <w:t>Syracuse University, Writing Program, 2011-2012</w:t>
      </w:r>
    </w:p>
    <w:p w14:paraId="07D27738" w14:textId="77777777" w:rsidR="001C515C" w:rsidRDefault="001C515C" w:rsidP="001C515C"/>
    <w:p w14:paraId="3034590B" w14:textId="77777777" w:rsidR="001C515C" w:rsidRDefault="001C515C" w:rsidP="001C515C">
      <w:pPr>
        <w:outlineLvl w:val="0"/>
      </w:pPr>
      <w:r w:rsidRPr="00BA5E9F">
        <w:rPr>
          <w:i/>
        </w:rPr>
        <w:t>Graduate Fellowship</w:t>
      </w:r>
      <w:r>
        <w:t xml:space="preserve"> </w:t>
      </w:r>
    </w:p>
    <w:p w14:paraId="6348C038" w14:textId="77777777" w:rsidR="001C515C" w:rsidRDefault="001C515C" w:rsidP="001C515C">
      <w:pPr>
        <w:ind w:firstLine="720"/>
      </w:pPr>
      <w:r>
        <w:t>Syracuse University, African American Studies, 2010-2011</w:t>
      </w:r>
    </w:p>
    <w:p w14:paraId="2546F69F" w14:textId="77777777" w:rsidR="005904B8" w:rsidRDefault="005904B8" w:rsidP="002B13D7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433E2FFC" w14:textId="42943002" w:rsidR="00B07232" w:rsidRPr="00B07232" w:rsidRDefault="00D208B5" w:rsidP="00B07232">
      <w:pPr>
        <w:outlineLvl w:val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Grants</w:t>
      </w:r>
      <w:r w:rsidR="00B07232">
        <w:rPr>
          <w:bCs/>
          <w:iCs/>
        </w:rPr>
        <w:t xml:space="preserve"> </w:t>
      </w:r>
    </w:p>
    <w:p w14:paraId="3ADA8A1B" w14:textId="6D3D430F" w:rsidR="00230639" w:rsidRPr="00D208B5" w:rsidRDefault="00230639" w:rsidP="00230639">
      <w:pPr>
        <w:ind w:left="720" w:hanging="720"/>
        <w:outlineLvl w:val="0"/>
        <w:rPr>
          <w:bCs/>
          <w:i/>
          <w:iCs/>
        </w:rPr>
      </w:pPr>
      <w:r w:rsidRPr="00D208B5">
        <w:rPr>
          <w:bCs/>
          <w:i/>
          <w:iCs/>
        </w:rPr>
        <w:t>New York City Board of Education</w:t>
      </w:r>
      <w:r>
        <w:rPr>
          <w:bCs/>
          <w:iCs/>
        </w:rPr>
        <w:t>, $6,320, February 2020</w:t>
      </w:r>
    </w:p>
    <w:p w14:paraId="428BF238" w14:textId="74F04649" w:rsidR="00230639" w:rsidRPr="00230639" w:rsidRDefault="00230639" w:rsidP="00230639">
      <w:pPr>
        <w:ind w:left="720" w:hanging="720"/>
        <w:outlineLvl w:val="0"/>
        <w:rPr>
          <w:bCs/>
          <w:iCs/>
        </w:rPr>
      </w:pPr>
      <w:r w:rsidRPr="00D208B5">
        <w:rPr>
          <w:bCs/>
          <w:iCs/>
        </w:rPr>
        <w:t xml:space="preserve">Awarded a grant to partner with the High School for Community Leadership’s program to expose high school students to college writing. </w:t>
      </w:r>
    </w:p>
    <w:p w14:paraId="0DD8379F" w14:textId="77777777" w:rsidR="00230639" w:rsidRDefault="00230639" w:rsidP="00D208B5">
      <w:pPr>
        <w:ind w:left="720" w:hanging="720"/>
        <w:outlineLvl w:val="0"/>
        <w:rPr>
          <w:bCs/>
          <w:i/>
          <w:iCs/>
        </w:rPr>
      </w:pPr>
    </w:p>
    <w:p w14:paraId="0830EFF7" w14:textId="63BFB4C4" w:rsidR="00D208B5" w:rsidRPr="00D208B5" w:rsidRDefault="00D208B5" w:rsidP="00D208B5">
      <w:pPr>
        <w:ind w:left="720" w:hanging="720"/>
        <w:outlineLvl w:val="0"/>
        <w:rPr>
          <w:bCs/>
          <w:i/>
          <w:iCs/>
        </w:rPr>
      </w:pPr>
      <w:r w:rsidRPr="00D208B5">
        <w:rPr>
          <w:bCs/>
          <w:i/>
          <w:iCs/>
        </w:rPr>
        <w:t>New York City Board of Education</w:t>
      </w:r>
      <w:r w:rsidR="00B07232">
        <w:rPr>
          <w:bCs/>
          <w:iCs/>
        </w:rPr>
        <w:t>, $6,320, Feb</w:t>
      </w:r>
      <w:r w:rsidR="00753282">
        <w:rPr>
          <w:bCs/>
          <w:iCs/>
        </w:rPr>
        <w:t>r</w:t>
      </w:r>
      <w:r w:rsidR="00C4166F">
        <w:rPr>
          <w:bCs/>
          <w:iCs/>
        </w:rPr>
        <w:t>uary</w:t>
      </w:r>
      <w:r w:rsidRPr="00D208B5">
        <w:rPr>
          <w:bCs/>
          <w:iCs/>
        </w:rPr>
        <w:t xml:space="preserve"> 2019</w:t>
      </w:r>
    </w:p>
    <w:p w14:paraId="58727D8B" w14:textId="77777777" w:rsidR="00D208B5" w:rsidRPr="00D208B5" w:rsidRDefault="00D208B5" w:rsidP="00D208B5">
      <w:pPr>
        <w:ind w:left="720" w:hanging="720"/>
        <w:outlineLvl w:val="0"/>
        <w:rPr>
          <w:bCs/>
          <w:iCs/>
        </w:rPr>
      </w:pPr>
      <w:r w:rsidRPr="00D208B5">
        <w:rPr>
          <w:bCs/>
          <w:iCs/>
        </w:rPr>
        <w:t xml:space="preserve">Awarded a grant to partner with the High School for Community Leadership’s program to expose high school students to college writing. </w:t>
      </w:r>
    </w:p>
    <w:p w14:paraId="44B1645E" w14:textId="77777777" w:rsidR="00D208B5" w:rsidRDefault="00D208B5" w:rsidP="00D208B5">
      <w:pPr>
        <w:ind w:left="720" w:hanging="720"/>
        <w:outlineLvl w:val="0"/>
        <w:rPr>
          <w:bCs/>
          <w:i/>
          <w:iCs/>
        </w:rPr>
      </w:pPr>
    </w:p>
    <w:p w14:paraId="4061CC10" w14:textId="03A276AB" w:rsidR="00D208B5" w:rsidRPr="00D208B5" w:rsidRDefault="00D208B5" w:rsidP="00D208B5">
      <w:pPr>
        <w:ind w:left="720" w:hanging="720"/>
        <w:outlineLvl w:val="0"/>
        <w:rPr>
          <w:bCs/>
          <w:i/>
          <w:iCs/>
        </w:rPr>
      </w:pPr>
      <w:r w:rsidRPr="00D208B5">
        <w:rPr>
          <w:bCs/>
          <w:i/>
          <w:iCs/>
        </w:rPr>
        <w:t>New York City Board of Education</w:t>
      </w:r>
      <w:r w:rsidRPr="00D208B5">
        <w:rPr>
          <w:bCs/>
          <w:iCs/>
        </w:rPr>
        <w:t>, $</w:t>
      </w:r>
      <w:r w:rsidR="005A4E39">
        <w:rPr>
          <w:bCs/>
          <w:iCs/>
        </w:rPr>
        <w:t>5,000</w:t>
      </w:r>
      <w:r w:rsidR="00753282">
        <w:rPr>
          <w:bCs/>
          <w:iCs/>
        </w:rPr>
        <w:t xml:space="preserve">, </w:t>
      </w:r>
      <w:r w:rsidR="00C4166F">
        <w:rPr>
          <w:bCs/>
          <w:iCs/>
        </w:rPr>
        <w:t>February</w:t>
      </w:r>
      <w:r w:rsidRPr="00D208B5">
        <w:rPr>
          <w:bCs/>
          <w:iCs/>
        </w:rPr>
        <w:t xml:space="preserve"> </w:t>
      </w:r>
      <w:r>
        <w:rPr>
          <w:bCs/>
          <w:iCs/>
        </w:rPr>
        <w:t>2018</w:t>
      </w:r>
    </w:p>
    <w:p w14:paraId="02DE60D3" w14:textId="77777777" w:rsidR="00D208B5" w:rsidRDefault="00D208B5" w:rsidP="00D208B5">
      <w:pPr>
        <w:ind w:left="720" w:hanging="720"/>
        <w:outlineLvl w:val="0"/>
        <w:rPr>
          <w:bCs/>
          <w:iCs/>
        </w:rPr>
      </w:pPr>
      <w:r w:rsidRPr="00D208B5">
        <w:rPr>
          <w:bCs/>
          <w:iCs/>
        </w:rPr>
        <w:t xml:space="preserve">Awarded a grant to partner with the High School for Community Leadership’s program to expose high school students to college writing. </w:t>
      </w:r>
    </w:p>
    <w:p w14:paraId="2B0E2ADE" w14:textId="77777777" w:rsidR="00230639" w:rsidRDefault="00230639" w:rsidP="00320C72">
      <w:pPr>
        <w:outlineLvl w:val="0"/>
        <w:rPr>
          <w:bCs/>
          <w:i/>
          <w:iCs/>
        </w:rPr>
      </w:pPr>
    </w:p>
    <w:p w14:paraId="6BA39685" w14:textId="50CDAB7A" w:rsidR="00230639" w:rsidRPr="00230639" w:rsidRDefault="00230639" w:rsidP="00230639">
      <w:pPr>
        <w:outlineLvl w:val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lastRenderedPageBreak/>
        <w:t>Grants</w:t>
      </w:r>
      <w:r>
        <w:rPr>
          <w:bCs/>
          <w:iCs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(c</w:t>
      </w:r>
      <w:r w:rsidRPr="00230639">
        <w:rPr>
          <w:rFonts w:ascii="Arial" w:hAnsi="Arial" w:cs="Arial"/>
          <w:b/>
          <w:bCs/>
          <w:sz w:val="20"/>
          <w:szCs w:val="20"/>
        </w:rPr>
        <w:t>ontinued</w:t>
      </w:r>
      <w:r>
        <w:rPr>
          <w:rFonts w:ascii="Arial" w:hAnsi="Arial" w:cs="Arial"/>
          <w:b/>
          <w:bCs/>
          <w:sz w:val="20"/>
          <w:szCs w:val="20"/>
        </w:rPr>
        <w:t>)</w:t>
      </w:r>
    </w:p>
    <w:p w14:paraId="230F615E" w14:textId="2CBFF126" w:rsidR="00D208B5" w:rsidRPr="00D208B5" w:rsidRDefault="00D208B5" w:rsidP="00D208B5">
      <w:pPr>
        <w:ind w:left="720" w:hanging="720"/>
        <w:outlineLvl w:val="0"/>
        <w:rPr>
          <w:bCs/>
          <w:iCs/>
        </w:rPr>
      </w:pPr>
      <w:r w:rsidRPr="00D208B5">
        <w:rPr>
          <w:bCs/>
          <w:i/>
          <w:iCs/>
        </w:rPr>
        <w:t>Writing Across Communities Collaboration Grant</w:t>
      </w:r>
      <w:r w:rsidRPr="00D208B5">
        <w:rPr>
          <w:bCs/>
          <w:iCs/>
        </w:rPr>
        <w:t>, $1,000</w:t>
      </w:r>
      <w:r>
        <w:rPr>
          <w:bCs/>
          <w:iCs/>
        </w:rPr>
        <w:t>,</w:t>
      </w:r>
      <w:r w:rsidRPr="00D208B5">
        <w:rPr>
          <w:bCs/>
          <w:iCs/>
        </w:rPr>
        <w:t xml:space="preserve"> February 2019</w:t>
      </w:r>
    </w:p>
    <w:p w14:paraId="2BE9D7CC" w14:textId="29ADE794" w:rsidR="00D208B5" w:rsidRPr="00D208B5" w:rsidRDefault="00D208B5" w:rsidP="005A4E39">
      <w:pPr>
        <w:ind w:left="720" w:hanging="720"/>
        <w:outlineLvl w:val="0"/>
        <w:rPr>
          <w:bCs/>
          <w:iCs/>
        </w:rPr>
      </w:pPr>
      <w:r w:rsidRPr="00D208B5">
        <w:rPr>
          <w:bCs/>
          <w:iCs/>
        </w:rPr>
        <w:t>Awarded a grant through the St. John’s University’s Writing Across Communities program to develop and implement course writing materials with student writing coordinators.</w:t>
      </w:r>
    </w:p>
    <w:p w14:paraId="37745BE6" w14:textId="77777777" w:rsidR="00D208B5" w:rsidRDefault="00D208B5" w:rsidP="002B13D7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6F1FFA18" w14:textId="530F8B27" w:rsidR="00403874" w:rsidRPr="001679FA" w:rsidRDefault="00403874" w:rsidP="002B13D7">
      <w:pPr>
        <w:outlineLvl w:val="0"/>
        <w:rPr>
          <w:rFonts w:ascii="Arial" w:hAnsi="Arial" w:cs="Arial"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t>Publications</w:t>
      </w:r>
    </w:p>
    <w:p w14:paraId="7F7ADF28" w14:textId="4415FB1E" w:rsidR="00AA7EDD" w:rsidRPr="009C4C91" w:rsidRDefault="00AA7EDD" w:rsidP="007534CB">
      <w:pPr>
        <w:ind w:left="720" w:hanging="720"/>
        <w:rPr>
          <w:lang w:val="en"/>
        </w:rPr>
      </w:pPr>
      <w:r>
        <w:t xml:space="preserve">Sawyer, LaToya and Ben </w:t>
      </w:r>
      <w:proofErr w:type="spellStart"/>
      <w:r>
        <w:t>Kuebrich</w:t>
      </w:r>
      <w:proofErr w:type="spellEnd"/>
      <w:r>
        <w:t xml:space="preserve">. </w:t>
      </w:r>
      <w:r w:rsidRPr="00046D7E">
        <w:rPr>
          <w:rFonts w:ascii="Times New Roman" w:hAnsi="Times New Roman"/>
        </w:rPr>
        <w:t xml:space="preserve">“Organize as if it were possible to create a movement that will change the world.” </w:t>
      </w:r>
      <w:r w:rsidRPr="009845B7">
        <w:rPr>
          <w:i/>
          <w:lang w:val="en"/>
        </w:rPr>
        <w:t>The Political Turn in the Trump Era: Writing,</w:t>
      </w:r>
      <w:r w:rsidR="007534CB">
        <w:rPr>
          <w:i/>
          <w:lang w:val="en"/>
        </w:rPr>
        <w:t xml:space="preserve"> </w:t>
      </w:r>
      <w:r w:rsidRPr="009845B7">
        <w:rPr>
          <w:i/>
          <w:lang w:val="en"/>
        </w:rPr>
        <w:t>Democracy, Activism</w:t>
      </w:r>
      <w:r>
        <w:rPr>
          <w:lang w:val="en"/>
        </w:rPr>
        <w:t xml:space="preserve">. Ed. </w:t>
      </w:r>
      <w:r w:rsidR="007534CB">
        <w:rPr>
          <w:lang w:val="en"/>
        </w:rPr>
        <w:t>Shannon Carter et al</w:t>
      </w:r>
      <w:r>
        <w:rPr>
          <w:lang w:val="en"/>
        </w:rPr>
        <w:t xml:space="preserve">. Routledge. </w:t>
      </w:r>
      <w:r w:rsidR="00753282">
        <w:rPr>
          <w:lang w:val="en"/>
        </w:rPr>
        <w:t>Print.</w:t>
      </w:r>
    </w:p>
    <w:p w14:paraId="2E7C5579" w14:textId="77777777" w:rsidR="00AA7EDD" w:rsidRPr="009845B7" w:rsidRDefault="00AA7EDD" w:rsidP="007534CB">
      <w:pPr>
        <w:rPr>
          <w:lang w:val="en"/>
        </w:rPr>
      </w:pPr>
    </w:p>
    <w:p w14:paraId="6F4D53B3" w14:textId="79FA8E44" w:rsidR="007D53F6" w:rsidRDefault="00804737" w:rsidP="007F2E9D">
      <w:pPr>
        <w:ind w:left="720" w:hanging="720"/>
      </w:pPr>
      <w:r>
        <w:t xml:space="preserve">Sawyer, LaToya L. </w:t>
      </w:r>
      <w:r w:rsidR="00403874">
        <w:t>“‘All in Together Girls...’:</w:t>
      </w:r>
      <w:r w:rsidR="0048021D">
        <w:t xml:space="preserve"> </w:t>
      </w:r>
      <w:r w:rsidR="00403874">
        <w:t xml:space="preserve">Black Women Make Online Community, not War, Over Beyoncé and Feminism.” </w:t>
      </w:r>
      <w:proofErr w:type="spellStart"/>
      <w:r w:rsidR="00403874">
        <w:rPr>
          <w:i/>
        </w:rPr>
        <w:t>Peitho</w:t>
      </w:r>
      <w:proofErr w:type="spellEnd"/>
      <w:r w:rsidR="00E330F7">
        <w:t>. 18.1 (2015)</w:t>
      </w:r>
      <w:r w:rsidR="00FE4BE6">
        <w:t xml:space="preserve"> Web.</w:t>
      </w:r>
    </w:p>
    <w:p w14:paraId="0A22BFCA" w14:textId="77777777" w:rsidR="00B85AA3" w:rsidRDefault="00B85AA3" w:rsidP="00403874">
      <w:pPr>
        <w:ind w:left="720" w:hanging="720"/>
        <w:rPr>
          <w:rFonts w:ascii="Arial" w:hAnsi="Arial" w:cs="Arial"/>
          <w:b/>
          <w:bCs/>
          <w:sz w:val="28"/>
          <w:szCs w:val="28"/>
        </w:rPr>
      </w:pPr>
    </w:p>
    <w:p w14:paraId="08B8D586" w14:textId="12A5B59E" w:rsidR="00403874" w:rsidRPr="007B6E3B" w:rsidRDefault="00614FA4" w:rsidP="00403874">
      <w:pPr>
        <w:ind w:left="720" w:hanging="720"/>
      </w:pPr>
      <w:proofErr w:type="spellStart"/>
      <w:r>
        <w:t>Haddix</w:t>
      </w:r>
      <w:proofErr w:type="spellEnd"/>
      <w:r>
        <w:t>, Marcelle and LaToya L.</w:t>
      </w:r>
      <w:r w:rsidR="00426B16">
        <w:t xml:space="preserve"> Sawyer. </w:t>
      </w:r>
      <w:r w:rsidR="00022F02">
        <w:t>“‘I Am My Child’s First Teacher’</w:t>
      </w:r>
      <w:r w:rsidR="00403874">
        <w:t>: Black Motherhood and Homeschooling as Activism</w:t>
      </w:r>
      <w:r w:rsidR="00022F02">
        <w:t>.</w:t>
      </w:r>
      <w:r w:rsidR="00403874">
        <w:t xml:space="preserve">” </w:t>
      </w:r>
      <w:r w:rsidR="00403874">
        <w:rPr>
          <w:i/>
        </w:rPr>
        <w:t>Laboring Positions: Black Women, Mothering, and the Academy.</w:t>
      </w:r>
      <w:r w:rsidR="00403874">
        <w:t xml:space="preserve"> Ed. </w:t>
      </w:r>
      <w:proofErr w:type="spellStart"/>
      <w:r w:rsidR="00403874">
        <w:t>Sekile</w:t>
      </w:r>
      <w:proofErr w:type="spellEnd"/>
      <w:r w:rsidR="00403874">
        <w:t xml:space="preserve"> </w:t>
      </w:r>
      <w:proofErr w:type="spellStart"/>
      <w:r w:rsidR="00403874">
        <w:t>Nzinga</w:t>
      </w:r>
      <w:proofErr w:type="spellEnd"/>
      <w:r w:rsidR="00403874">
        <w:t>-</w:t>
      </w:r>
      <w:r>
        <w:t>Johnson. Toronto: Demeter Press,</w:t>
      </w:r>
      <w:r w:rsidR="00403874">
        <w:t xml:space="preserve"> 2013.</w:t>
      </w:r>
      <w:r>
        <w:t xml:space="preserve"> 75-90. Print.</w:t>
      </w:r>
    </w:p>
    <w:p w14:paraId="35E42F4D" w14:textId="77777777" w:rsidR="00403874" w:rsidRPr="00A72B97" w:rsidRDefault="00403874" w:rsidP="00403874"/>
    <w:p w14:paraId="0DF76A9A" w14:textId="446A0DEA" w:rsidR="00403874" w:rsidRDefault="00426B16" w:rsidP="00403874">
      <w:pPr>
        <w:ind w:left="720" w:hanging="720"/>
        <w:rPr>
          <w:color w:val="000000"/>
        </w:rPr>
      </w:pPr>
      <w:proofErr w:type="spellStart"/>
      <w:r>
        <w:t>Nduati</w:t>
      </w:r>
      <w:proofErr w:type="spellEnd"/>
      <w:r>
        <w:t xml:space="preserve">, </w:t>
      </w:r>
      <w:proofErr w:type="spellStart"/>
      <w:r>
        <w:t>Nyaboke</w:t>
      </w:r>
      <w:proofErr w:type="spellEnd"/>
      <w:r w:rsidR="00C95E63">
        <w:t>,</w:t>
      </w:r>
      <w:r>
        <w:t xml:space="preserve"> LaToya L. </w:t>
      </w:r>
      <w:r w:rsidR="00C95E63">
        <w:t xml:space="preserve">Sawyer, and Marcelle </w:t>
      </w:r>
      <w:proofErr w:type="spellStart"/>
      <w:r w:rsidR="00C95E63">
        <w:t>Haddix</w:t>
      </w:r>
      <w:proofErr w:type="spellEnd"/>
      <w:r w:rsidR="00C95E63">
        <w:t xml:space="preserve">. </w:t>
      </w:r>
      <w:r w:rsidR="008E2083">
        <w:t>“</w:t>
      </w:r>
      <w:r w:rsidR="00403874">
        <w:t xml:space="preserve">Review of </w:t>
      </w:r>
      <w:r w:rsidR="00403874" w:rsidRPr="007A4DE6">
        <w:rPr>
          <w:i/>
          <w:iCs/>
          <w:color w:val="000000"/>
        </w:rPr>
        <w:t>Freire, Teaching, and Learning: Culture Circles Across Contexts</w:t>
      </w:r>
      <w:r w:rsidR="00403874">
        <w:rPr>
          <w:color w:val="000000"/>
        </w:rPr>
        <w:t xml:space="preserve"> by </w:t>
      </w:r>
      <w:r w:rsidR="00403874" w:rsidRPr="007B6E3B">
        <w:rPr>
          <w:bCs/>
          <w:color w:val="000000"/>
        </w:rPr>
        <w:t xml:space="preserve">Mariana </w:t>
      </w:r>
      <w:proofErr w:type="spellStart"/>
      <w:r w:rsidR="00403874" w:rsidRPr="007B6E3B">
        <w:rPr>
          <w:bCs/>
          <w:color w:val="000000"/>
        </w:rPr>
        <w:t>Souto</w:t>
      </w:r>
      <w:proofErr w:type="spellEnd"/>
      <w:r w:rsidR="00403874" w:rsidRPr="007B6E3B">
        <w:rPr>
          <w:bCs/>
          <w:color w:val="000000"/>
        </w:rPr>
        <w:t>-Manning</w:t>
      </w:r>
      <w:r w:rsidR="008E2083">
        <w:rPr>
          <w:bCs/>
          <w:color w:val="000000"/>
        </w:rPr>
        <w:t>.”</w:t>
      </w:r>
      <w:r w:rsidR="00403874">
        <w:rPr>
          <w:color w:val="000000"/>
        </w:rPr>
        <w:t xml:space="preserve"> </w:t>
      </w:r>
      <w:r w:rsidR="00403874">
        <w:rPr>
          <w:i/>
          <w:iCs/>
          <w:color w:val="000000"/>
        </w:rPr>
        <w:t xml:space="preserve">Education Review. </w:t>
      </w:r>
      <w:r w:rsidR="00C95E63">
        <w:rPr>
          <w:iCs/>
          <w:color w:val="000000"/>
        </w:rPr>
        <w:t>15 (</w:t>
      </w:r>
      <w:r w:rsidR="00403874" w:rsidRPr="00257C6A">
        <w:rPr>
          <w:iCs/>
          <w:color w:val="000000"/>
        </w:rPr>
        <w:t>201</w:t>
      </w:r>
      <w:r w:rsidR="00C95E63">
        <w:rPr>
          <w:iCs/>
          <w:color w:val="000000"/>
        </w:rPr>
        <w:t>2)</w:t>
      </w:r>
      <w:r w:rsidR="00403874">
        <w:rPr>
          <w:color w:val="000000"/>
        </w:rPr>
        <w:t xml:space="preserve">. </w:t>
      </w:r>
      <w:r w:rsidR="00403874" w:rsidRPr="00DF2F22">
        <w:t>http://edrev.info/reviews/rev1152.pdf</w:t>
      </w:r>
    </w:p>
    <w:p w14:paraId="04ADFC9E" w14:textId="77777777" w:rsidR="001737D7" w:rsidRDefault="001737D7" w:rsidP="00403874"/>
    <w:p w14:paraId="242987A3" w14:textId="0A81A9D6" w:rsidR="005842A8" w:rsidRDefault="005842A8" w:rsidP="002B13D7">
      <w:pPr>
        <w:outlineLvl w:val="0"/>
        <w:rPr>
          <w:rFonts w:ascii="Arial" w:hAnsi="Arial" w:cs="Arial"/>
          <w:b/>
          <w:bCs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t xml:space="preserve">Refereed </w:t>
      </w:r>
      <w:r w:rsidR="00CA6440">
        <w:rPr>
          <w:rFonts w:ascii="Arial" w:hAnsi="Arial" w:cs="Arial"/>
          <w:b/>
          <w:bCs/>
          <w:sz w:val="28"/>
          <w:szCs w:val="28"/>
        </w:rPr>
        <w:t>Conference Presentations</w:t>
      </w:r>
    </w:p>
    <w:p w14:paraId="6E1B55DC" w14:textId="2D2D94A3" w:rsidR="00FD2544" w:rsidRPr="0005488B" w:rsidRDefault="0005488B" w:rsidP="00425541">
      <w:pPr>
        <w:pStyle w:val="NormalWeb"/>
        <w:spacing w:before="0" w:beforeAutospacing="0" w:after="0" w:afterAutospacing="0"/>
        <w:ind w:left="720" w:hanging="720"/>
        <w:rPr>
          <w:rFonts w:asciiTheme="majorHAnsi" w:hAnsiTheme="majorHAnsi"/>
        </w:rPr>
      </w:pPr>
      <w:r w:rsidRPr="00425541">
        <w:rPr>
          <w:rFonts w:asciiTheme="majorHAnsi" w:hAnsiTheme="majorHAnsi"/>
          <w:iCs/>
          <w:color w:val="000000"/>
        </w:rPr>
        <w:t>“#</w:t>
      </w:r>
      <w:proofErr w:type="spellStart"/>
      <w:r w:rsidRPr="00425541">
        <w:rPr>
          <w:rFonts w:asciiTheme="majorHAnsi" w:hAnsiTheme="majorHAnsi"/>
          <w:iCs/>
          <w:color w:val="000000"/>
        </w:rPr>
        <w:t>IssaRant</w:t>
      </w:r>
      <w:proofErr w:type="spellEnd"/>
      <w:r w:rsidRPr="00425541">
        <w:rPr>
          <w:rFonts w:asciiTheme="majorHAnsi" w:hAnsiTheme="majorHAnsi"/>
          <w:iCs/>
          <w:color w:val="000000"/>
        </w:rPr>
        <w:t xml:space="preserve">: Ratchet Rhetorical Rage as Digital Activism in Facebook Live Streams.” </w:t>
      </w:r>
      <w:r w:rsidR="00425541">
        <w:rPr>
          <w:rFonts w:asciiTheme="majorHAnsi" w:hAnsiTheme="majorHAnsi"/>
          <w:iCs/>
          <w:color w:val="000000"/>
        </w:rPr>
        <w:t>East Carolina University. May 2020.</w:t>
      </w:r>
      <w:r w:rsidR="00320C72">
        <w:rPr>
          <w:rFonts w:asciiTheme="majorHAnsi" w:hAnsiTheme="majorHAnsi"/>
          <w:iCs/>
          <w:color w:val="000000"/>
        </w:rPr>
        <w:t xml:space="preserve"> [Conference canceled due to COVID-19]</w:t>
      </w:r>
    </w:p>
    <w:p w14:paraId="29B9CF29" w14:textId="77777777" w:rsidR="00FD2544" w:rsidRDefault="00FD2544" w:rsidP="002B13D7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18BDE581" w14:textId="141CDB5E" w:rsidR="00136A5D" w:rsidRPr="00136A5D" w:rsidRDefault="00136A5D" w:rsidP="00320C72">
      <w:pPr>
        <w:pStyle w:val="NormalWeb"/>
        <w:spacing w:before="0" w:beforeAutospacing="0" w:after="0" w:afterAutospacing="0"/>
        <w:ind w:left="720" w:hanging="720"/>
        <w:rPr>
          <w:rFonts w:asciiTheme="majorHAnsi" w:hAnsiTheme="majorHAnsi"/>
        </w:rPr>
      </w:pPr>
      <w:r w:rsidRPr="00425541">
        <w:rPr>
          <w:rFonts w:asciiTheme="majorHAnsi" w:hAnsiTheme="majorHAnsi"/>
        </w:rPr>
        <w:t>“Scandal, Ratchet Language, Black Girl Commonplaces, and the Formation of Transformative Writing Spaces.”</w:t>
      </w:r>
      <w:r>
        <w:rPr>
          <w:rFonts w:asciiTheme="majorHAnsi" w:hAnsiTheme="majorHAnsi"/>
        </w:rPr>
        <w:t xml:space="preserve"> </w:t>
      </w:r>
      <w:r w:rsidR="00C77D32">
        <w:rPr>
          <w:rFonts w:asciiTheme="majorHAnsi" w:hAnsiTheme="majorHAnsi"/>
          <w:i/>
        </w:rPr>
        <w:t>Conference on College Composition and Communication</w:t>
      </w:r>
      <w:r w:rsidR="00C77D32">
        <w:rPr>
          <w:rFonts w:asciiTheme="majorHAnsi" w:hAnsiTheme="majorHAnsi"/>
        </w:rPr>
        <w:t>. Milwaukee, WI. March 2020.</w:t>
      </w:r>
      <w:r w:rsidRPr="00136A5D">
        <w:rPr>
          <w:rFonts w:asciiTheme="majorHAnsi" w:hAnsiTheme="majorHAnsi"/>
        </w:rPr>
        <w:t xml:space="preserve"> </w:t>
      </w:r>
      <w:r w:rsidR="00320C72">
        <w:rPr>
          <w:rFonts w:asciiTheme="majorHAnsi" w:hAnsiTheme="majorHAnsi"/>
          <w:iCs/>
          <w:color w:val="000000"/>
        </w:rPr>
        <w:t>[Conference canceled due to COVID-19]</w:t>
      </w:r>
    </w:p>
    <w:p w14:paraId="2D6A41FA" w14:textId="77777777" w:rsidR="00842E78" w:rsidRPr="001679FA" w:rsidRDefault="00842E78" w:rsidP="002B13D7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0C78B994" w14:textId="764C1895" w:rsidR="00AD723B" w:rsidRPr="00AD723B" w:rsidRDefault="00D420A6" w:rsidP="00AD723B">
      <w:pPr>
        <w:ind w:left="720" w:hanging="720"/>
        <w:rPr>
          <w:rFonts w:asciiTheme="majorHAnsi" w:hAnsiTheme="majorHAnsi" w:cs="Times New Roman"/>
          <w:bCs/>
        </w:rPr>
      </w:pPr>
      <w:r>
        <w:rPr>
          <w:color w:val="000000" w:themeColor="text1"/>
        </w:rPr>
        <w:t>“</w:t>
      </w:r>
      <w:r w:rsidRPr="001B0AED">
        <w:rPr>
          <w:color w:val="000000" w:themeColor="text1"/>
        </w:rPr>
        <w:t>Stories Countering Race: Writing Critical Race Narratives in Co</w:t>
      </w:r>
      <w:r>
        <w:rPr>
          <w:color w:val="000000" w:themeColor="text1"/>
        </w:rPr>
        <w:t>llege Courses.”</w:t>
      </w:r>
      <w:r w:rsidR="004627D6">
        <w:rPr>
          <w:color w:val="000000" w:themeColor="text1"/>
        </w:rPr>
        <w:t xml:space="preserve"> </w:t>
      </w:r>
      <w:r w:rsidR="00AD723B">
        <w:rPr>
          <w:rFonts w:asciiTheme="majorHAnsi" w:hAnsiTheme="majorHAnsi" w:cs="Times New Roman"/>
          <w:bCs/>
          <w:i/>
        </w:rPr>
        <w:t>National Council of Teachers of English</w:t>
      </w:r>
      <w:r w:rsidR="00AD723B">
        <w:rPr>
          <w:rFonts w:asciiTheme="majorHAnsi" w:hAnsiTheme="majorHAnsi" w:cs="Times New Roman"/>
          <w:bCs/>
        </w:rPr>
        <w:t>. Baltimore, MD. November 2019.</w:t>
      </w:r>
    </w:p>
    <w:p w14:paraId="0E740E4D" w14:textId="77777777" w:rsidR="00AD723B" w:rsidRDefault="00AD723B" w:rsidP="00344E67">
      <w:pPr>
        <w:ind w:left="720" w:hanging="720"/>
        <w:rPr>
          <w:rFonts w:asciiTheme="majorHAnsi" w:hAnsiTheme="majorHAnsi" w:cs="Times New Roman"/>
        </w:rPr>
      </w:pPr>
    </w:p>
    <w:p w14:paraId="3F0E5950" w14:textId="56BC22B1" w:rsidR="00344E67" w:rsidRPr="00344E67" w:rsidRDefault="004627D6" w:rsidP="00344E67">
      <w:pPr>
        <w:ind w:left="720" w:hanging="720"/>
        <w:rPr>
          <w:rFonts w:asciiTheme="majorHAnsi" w:hAnsiTheme="majorHAnsi" w:cs="Times New Roman"/>
        </w:rPr>
      </w:pPr>
      <w:r w:rsidRPr="009202AC">
        <w:rPr>
          <w:color w:val="000000" w:themeColor="text1"/>
        </w:rPr>
        <w:t>“Black Feminist Code: @The Intersections of Digital Technologies, Literacy Rese</w:t>
      </w:r>
      <w:r>
        <w:rPr>
          <w:color w:val="000000" w:themeColor="text1"/>
        </w:rPr>
        <w:t xml:space="preserve">arch, and Black Girl Literacies.” </w:t>
      </w:r>
      <w:r w:rsidR="00344E67">
        <w:rPr>
          <w:rFonts w:asciiTheme="majorHAnsi" w:hAnsiTheme="majorHAnsi" w:cs="Times New Roman"/>
          <w:bCs/>
          <w:i/>
        </w:rPr>
        <w:t>National Council of Teachers of English</w:t>
      </w:r>
      <w:r w:rsidR="00344E67">
        <w:rPr>
          <w:rFonts w:asciiTheme="majorHAnsi" w:hAnsiTheme="majorHAnsi" w:cs="Times New Roman"/>
          <w:bCs/>
        </w:rPr>
        <w:t>. Baltimore, MD. November 2019.</w:t>
      </w:r>
    </w:p>
    <w:p w14:paraId="7BE3F155" w14:textId="09458E58" w:rsidR="00344E67" w:rsidRDefault="00344E67" w:rsidP="00273687">
      <w:pPr>
        <w:ind w:left="720" w:hanging="720"/>
        <w:rPr>
          <w:rFonts w:asciiTheme="majorHAnsi" w:hAnsiTheme="majorHAnsi" w:cs="Times New Roman"/>
        </w:rPr>
      </w:pPr>
    </w:p>
    <w:p w14:paraId="789F7CE5" w14:textId="6F2A4C13" w:rsidR="00273687" w:rsidRPr="00273687" w:rsidRDefault="00273687" w:rsidP="00273687">
      <w:pPr>
        <w:ind w:left="720" w:hanging="720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“</w:t>
      </w:r>
      <w:r w:rsidR="00F312F6" w:rsidRPr="00E76027">
        <w:rPr>
          <w:color w:val="000000" w:themeColor="text1"/>
        </w:rPr>
        <w:t>#</w:t>
      </w:r>
      <w:proofErr w:type="spellStart"/>
      <w:r w:rsidR="00F312F6" w:rsidRPr="00E76027">
        <w:rPr>
          <w:color w:val="000000" w:themeColor="text1"/>
        </w:rPr>
        <w:t>IssaRant</w:t>
      </w:r>
      <w:proofErr w:type="spellEnd"/>
      <w:r w:rsidR="00F312F6" w:rsidRPr="00E76027">
        <w:rPr>
          <w:color w:val="000000" w:themeColor="text1"/>
        </w:rPr>
        <w:t>: Ratchet Rhetorical Rage as DIY Feminism in Facebook Live Streams</w:t>
      </w:r>
      <w:r>
        <w:rPr>
          <w:rFonts w:asciiTheme="majorHAnsi" w:hAnsiTheme="majorHAnsi" w:cs="Times New Roman"/>
        </w:rPr>
        <w:t xml:space="preserve">.” </w:t>
      </w:r>
      <w:r>
        <w:rPr>
          <w:rFonts w:asciiTheme="majorHAnsi" w:hAnsiTheme="majorHAnsi" w:cs="Times New Roman"/>
          <w:i/>
        </w:rPr>
        <w:t xml:space="preserve">Feminisms and </w:t>
      </w:r>
      <w:proofErr w:type="spellStart"/>
      <w:r>
        <w:rPr>
          <w:rFonts w:asciiTheme="majorHAnsi" w:hAnsiTheme="majorHAnsi" w:cs="Times New Roman"/>
          <w:i/>
        </w:rPr>
        <w:t>Rhetorics</w:t>
      </w:r>
      <w:proofErr w:type="spellEnd"/>
      <w:r>
        <w:rPr>
          <w:rFonts w:asciiTheme="majorHAnsi" w:hAnsiTheme="majorHAnsi" w:cs="Times New Roman"/>
        </w:rPr>
        <w:t xml:space="preserve">. </w:t>
      </w:r>
      <w:r w:rsidRPr="00273687">
        <w:rPr>
          <w:rFonts w:asciiTheme="majorHAnsi" w:hAnsiTheme="majorHAnsi" w:cs="Times New Roman"/>
        </w:rPr>
        <w:t>James Madison University</w:t>
      </w:r>
      <w:r>
        <w:rPr>
          <w:rFonts w:asciiTheme="majorHAnsi" w:hAnsiTheme="majorHAnsi" w:cs="Times New Roman"/>
        </w:rPr>
        <w:t xml:space="preserve">. November 2019. </w:t>
      </w:r>
    </w:p>
    <w:p w14:paraId="0024EA4B" w14:textId="18C10340" w:rsidR="00895B94" w:rsidRPr="00895B94" w:rsidRDefault="00895B94" w:rsidP="00895B94">
      <w:pPr>
        <w:outlineLvl w:val="0"/>
        <w:rPr>
          <w:rFonts w:ascii="Arial" w:hAnsi="Arial" w:cs="Arial"/>
          <w:b/>
          <w:bCs/>
        </w:rPr>
      </w:pPr>
    </w:p>
    <w:p w14:paraId="7AAC0B20" w14:textId="4B8DFF19" w:rsidR="00273687" w:rsidRDefault="00273687" w:rsidP="00273687">
      <w:pPr>
        <w:ind w:left="720" w:hanging="720"/>
        <w:rPr>
          <w:rFonts w:asciiTheme="majorHAnsi" w:hAnsiTheme="majorHAnsi" w:cs="Times New Roman"/>
        </w:rPr>
      </w:pPr>
      <w:r>
        <w:rPr>
          <w:rFonts w:asciiTheme="majorHAnsi" w:hAnsiTheme="majorHAnsi" w:cs="Times New Roman"/>
        </w:rPr>
        <w:t>“</w:t>
      </w:r>
      <w:r w:rsidR="00F312F6">
        <w:rPr>
          <w:color w:val="000000" w:themeColor="text1"/>
        </w:rPr>
        <w:t>#</w:t>
      </w:r>
      <w:proofErr w:type="spellStart"/>
      <w:r w:rsidR="00F312F6">
        <w:rPr>
          <w:color w:val="000000" w:themeColor="text1"/>
        </w:rPr>
        <w:t>SurvivingSJU</w:t>
      </w:r>
      <w:proofErr w:type="spellEnd"/>
      <w:r w:rsidR="00F312F6">
        <w:rPr>
          <w:color w:val="000000" w:themeColor="text1"/>
        </w:rPr>
        <w:t>: Navigating Community Literacies for Change within the University.</w:t>
      </w:r>
      <w:r>
        <w:rPr>
          <w:rFonts w:asciiTheme="majorHAnsi" w:hAnsiTheme="majorHAnsi" w:cs="Times New Roman"/>
        </w:rPr>
        <w:t xml:space="preserve">” </w:t>
      </w:r>
      <w:r>
        <w:rPr>
          <w:rFonts w:asciiTheme="majorHAnsi" w:hAnsiTheme="majorHAnsi" w:cs="Times New Roman"/>
          <w:i/>
        </w:rPr>
        <w:t>Conference on Community Writing</w:t>
      </w:r>
      <w:r>
        <w:rPr>
          <w:rFonts w:asciiTheme="majorHAnsi" w:hAnsiTheme="majorHAnsi" w:cs="Times New Roman"/>
        </w:rPr>
        <w:t>. Philadelphia, PA. October 2019.</w:t>
      </w:r>
    </w:p>
    <w:p w14:paraId="3122379A" w14:textId="77777777" w:rsidR="00273687" w:rsidRDefault="00273687" w:rsidP="00273687">
      <w:pPr>
        <w:ind w:left="720" w:hanging="720"/>
        <w:rPr>
          <w:rFonts w:asciiTheme="majorHAnsi" w:hAnsiTheme="majorHAnsi" w:cs="Times New Roman"/>
        </w:rPr>
      </w:pPr>
      <w:r w:rsidRPr="00D36BA1">
        <w:rPr>
          <w:rFonts w:asciiTheme="majorHAnsi" w:hAnsiTheme="majorHAnsi" w:cs="Times New Roman"/>
        </w:rPr>
        <w:t xml:space="preserve"> </w:t>
      </w:r>
    </w:p>
    <w:p w14:paraId="42F087A0" w14:textId="77777777" w:rsidR="00425541" w:rsidRDefault="00425541" w:rsidP="00425541">
      <w:pPr>
        <w:ind w:left="720" w:hanging="720"/>
        <w:rPr>
          <w:rFonts w:asciiTheme="majorHAnsi" w:hAnsiTheme="majorHAnsi" w:cs="Times New Roman"/>
        </w:rPr>
      </w:pPr>
    </w:p>
    <w:p w14:paraId="208FEA81" w14:textId="77777777" w:rsidR="00425541" w:rsidRDefault="00425541" w:rsidP="00425541">
      <w:pPr>
        <w:ind w:left="720" w:hanging="720"/>
        <w:rPr>
          <w:rFonts w:asciiTheme="majorHAnsi" w:hAnsiTheme="majorHAnsi" w:cs="Times New Roman"/>
        </w:rPr>
      </w:pPr>
    </w:p>
    <w:p w14:paraId="4C24277C" w14:textId="34AACDA7" w:rsidR="00425541" w:rsidRPr="00425541" w:rsidRDefault="00425541" w:rsidP="00425541">
      <w:pPr>
        <w:outlineLvl w:val="0"/>
        <w:rPr>
          <w:rFonts w:ascii="Arial" w:hAnsi="Arial" w:cs="Arial"/>
          <w:b/>
          <w:bCs/>
        </w:rPr>
      </w:pPr>
      <w:r w:rsidRPr="001679FA">
        <w:rPr>
          <w:rFonts w:ascii="Arial" w:hAnsi="Arial" w:cs="Arial"/>
          <w:b/>
          <w:bCs/>
          <w:sz w:val="28"/>
          <w:szCs w:val="28"/>
        </w:rPr>
        <w:t xml:space="preserve">Refereed </w:t>
      </w:r>
      <w:r>
        <w:rPr>
          <w:rFonts w:ascii="Arial" w:hAnsi="Arial" w:cs="Arial"/>
          <w:b/>
          <w:bCs/>
          <w:sz w:val="28"/>
          <w:szCs w:val="28"/>
        </w:rPr>
        <w:t xml:space="preserve">Conference Presentations </w:t>
      </w:r>
      <w:r w:rsidRPr="007117BB">
        <w:rPr>
          <w:rFonts w:ascii="Arial" w:hAnsi="Arial" w:cs="Arial"/>
          <w:b/>
          <w:bCs/>
          <w:sz w:val="20"/>
          <w:szCs w:val="20"/>
        </w:rPr>
        <w:t>(continued)</w:t>
      </w:r>
    </w:p>
    <w:p w14:paraId="607859D5" w14:textId="42AB5BE0" w:rsidR="00273687" w:rsidRPr="00040432" w:rsidRDefault="009A4AD8" w:rsidP="00425541">
      <w:pPr>
        <w:ind w:left="720" w:hanging="720"/>
        <w:rPr>
          <w:rFonts w:asciiTheme="majorHAnsi" w:hAnsiTheme="majorHAnsi" w:cs="Times New Roman"/>
        </w:rPr>
      </w:pPr>
      <w:r w:rsidRPr="00D36BA1">
        <w:rPr>
          <w:rFonts w:asciiTheme="majorHAnsi" w:hAnsiTheme="majorHAnsi" w:cs="Times New Roman"/>
        </w:rPr>
        <w:t>“‘I’m Already Blacked Out’</w:t>
      </w:r>
      <w:r w:rsidR="009C4C91" w:rsidRPr="00D36BA1">
        <w:rPr>
          <w:rFonts w:asciiTheme="majorHAnsi" w:hAnsiTheme="majorHAnsi" w:cs="Times New Roman"/>
        </w:rPr>
        <w:t>: Understanding the Necessity of Paying Attention to Black Girls’</w:t>
      </w:r>
      <w:r w:rsidR="00895B94">
        <w:rPr>
          <w:rFonts w:asciiTheme="majorHAnsi" w:hAnsiTheme="majorHAnsi" w:cs="Times New Roman"/>
        </w:rPr>
        <w:t xml:space="preserve"> </w:t>
      </w:r>
      <w:r w:rsidR="009C4C91" w:rsidRPr="00D36BA1">
        <w:rPr>
          <w:rFonts w:asciiTheme="majorHAnsi" w:hAnsiTheme="majorHAnsi" w:cs="Times New Roman"/>
        </w:rPr>
        <w:t xml:space="preserve">Literacies in a Post-Truth Age.” Digital Rhetoric/Digital Media in the Post-Truth Age. University of Alabama. Tuscaloosa, </w:t>
      </w:r>
      <w:r w:rsidR="000316EF" w:rsidRPr="00D36BA1">
        <w:rPr>
          <w:rFonts w:asciiTheme="majorHAnsi" w:hAnsiTheme="majorHAnsi" w:cs="Times New Roman"/>
        </w:rPr>
        <w:t xml:space="preserve">AL. </w:t>
      </w:r>
      <w:r w:rsidR="009C4C91" w:rsidRPr="00D36BA1">
        <w:rPr>
          <w:rFonts w:asciiTheme="majorHAnsi" w:hAnsiTheme="majorHAnsi" w:cs="Times New Roman"/>
        </w:rPr>
        <w:t xml:space="preserve">Invited Presenter. </w:t>
      </w:r>
      <w:r w:rsidR="000316EF" w:rsidRPr="00D36BA1">
        <w:rPr>
          <w:rFonts w:asciiTheme="majorHAnsi" w:hAnsiTheme="majorHAnsi" w:cs="Times New Roman"/>
        </w:rPr>
        <w:t>March 2019.</w:t>
      </w:r>
    </w:p>
    <w:p w14:paraId="49699E14" w14:textId="77777777" w:rsidR="00C77D32" w:rsidRDefault="00C77D32" w:rsidP="00C77D32">
      <w:pPr>
        <w:ind w:left="720" w:hanging="720"/>
        <w:rPr>
          <w:rFonts w:asciiTheme="majorHAnsi" w:hAnsiTheme="majorHAnsi" w:cs="Times New Roman"/>
        </w:rPr>
      </w:pPr>
    </w:p>
    <w:p w14:paraId="494D1C43" w14:textId="050C4478" w:rsidR="009C4C91" w:rsidRPr="00D36BA1" w:rsidRDefault="009C4C91" w:rsidP="00C77D32">
      <w:pPr>
        <w:ind w:left="720" w:hanging="720"/>
        <w:rPr>
          <w:rFonts w:asciiTheme="majorHAnsi" w:hAnsiTheme="majorHAnsi" w:cs="Times New Roman"/>
          <w:b/>
        </w:rPr>
      </w:pPr>
      <w:r w:rsidRPr="00D36BA1">
        <w:rPr>
          <w:rFonts w:asciiTheme="majorHAnsi" w:hAnsiTheme="majorHAnsi" w:cs="Times New Roman"/>
        </w:rPr>
        <w:t>“Hide and Seek and the #</w:t>
      </w:r>
      <w:proofErr w:type="spellStart"/>
      <w:r w:rsidRPr="00D36BA1">
        <w:rPr>
          <w:rFonts w:asciiTheme="majorHAnsi" w:hAnsiTheme="majorHAnsi" w:cs="Times New Roman"/>
        </w:rPr>
        <w:t>GamesBlackGirlsDontPlay</w:t>
      </w:r>
      <w:proofErr w:type="spellEnd"/>
      <w:r w:rsidRPr="00D36BA1">
        <w:rPr>
          <w:rFonts w:asciiTheme="majorHAnsi" w:hAnsiTheme="majorHAnsi" w:cs="Times New Roman"/>
        </w:rPr>
        <w:t xml:space="preserve"> Online: Exploring the Use of Hashtags and </w:t>
      </w:r>
      <w:proofErr w:type="spellStart"/>
      <w:r w:rsidRPr="00D36BA1">
        <w:rPr>
          <w:rFonts w:asciiTheme="majorHAnsi" w:hAnsiTheme="majorHAnsi" w:cs="Times New Roman"/>
        </w:rPr>
        <w:t>Searchability</w:t>
      </w:r>
      <w:proofErr w:type="spellEnd"/>
      <w:r w:rsidRPr="00D36BA1">
        <w:rPr>
          <w:rFonts w:asciiTheme="majorHAnsi" w:hAnsiTheme="majorHAnsi" w:cs="Times New Roman"/>
        </w:rPr>
        <w:t xml:space="preserve"> as Black Girls Literacies on Twitter.” </w:t>
      </w:r>
      <w:r w:rsidRPr="00D36BA1">
        <w:rPr>
          <w:rFonts w:asciiTheme="majorHAnsi" w:hAnsiTheme="majorHAnsi" w:cs="Times New Roman"/>
          <w:i/>
        </w:rPr>
        <w:t>Literacy Research Association</w:t>
      </w:r>
      <w:r w:rsidRPr="00D36BA1">
        <w:rPr>
          <w:rFonts w:asciiTheme="majorHAnsi" w:hAnsiTheme="majorHAnsi" w:cs="Times New Roman"/>
        </w:rPr>
        <w:t>. Indian Wells,</w:t>
      </w:r>
      <w:r w:rsidRPr="00D36BA1">
        <w:rPr>
          <w:rFonts w:asciiTheme="majorHAnsi" w:hAnsiTheme="majorHAnsi" w:cs="Times New Roman"/>
          <w:b/>
        </w:rPr>
        <w:t xml:space="preserve"> </w:t>
      </w:r>
      <w:r w:rsidRPr="00D36BA1">
        <w:rPr>
          <w:rFonts w:asciiTheme="majorHAnsi" w:hAnsiTheme="majorHAnsi" w:cs="Times New Roman"/>
        </w:rPr>
        <w:t>CA. November 2018.</w:t>
      </w:r>
    </w:p>
    <w:p w14:paraId="3BA1A7D6" w14:textId="77777777" w:rsidR="00230639" w:rsidRDefault="00230639" w:rsidP="009C4C91">
      <w:pPr>
        <w:ind w:left="720" w:hanging="720"/>
        <w:rPr>
          <w:rFonts w:asciiTheme="majorHAnsi" w:hAnsiTheme="majorHAnsi" w:cs="Times New Roman"/>
        </w:rPr>
      </w:pPr>
    </w:p>
    <w:p w14:paraId="2E42247C" w14:textId="6487D0FE" w:rsidR="009C4C91" w:rsidRPr="00D36BA1" w:rsidRDefault="00C77D32" w:rsidP="009C4C91">
      <w:pPr>
        <w:ind w:left="720" w:hanging="720"/>
        <w:rPr>
          <w:rFonts w:asciiTheme="majorHAnsi" w:hAnsiTheme="majorHAnsi" w:cs="Times New Roman"/>
          <w:b/>
        </w:rPr>
      </w:pPr>
      <w:r w:rsidRPr="00D36BA1">
        <w:rPr>
          <w:rFonts w:asciiTheme="majorHAnsi" w:hAnsiTheme="majorHAnsi" w:cs="Times New Roman"/>
        </w:rPr>
        <w:t xml:space="preserve"> </w:t>
      </w:r>
      <w:r w:rsidR="009C4C91" w:rsidRPr="00D36BA1">
        <w:rPr>
          <w:rFonts w:asciiTheme="majorHAnsi" w:hAnsiTheme="majorHAnsi" w:cs="Times New Roman"/>
        </w:rPr>
        <w:t xml:space="preserve">“Beyond the Hashtag: 21st Century Black Women's Rhetorical Practices Roundtable.” </w:t>
      </w:r>
      <w:r w:rsidR="009C4C91" w:rsidRPr="00D36BA1">
        <w:rPr>
          <w:rFonts w:asciiTheme="majorHAnsi" w:hAnsiTheme="majorHAnsi" w:cs="Times New Roman"/>
          <w:i/>
        </w:rPr>
        <w:t xml:space="preserve">Cultural </w:t>
      </w:r>
      <w:proofErr w:type="spellStart"/>
      <w:r w:rsidR="009C4C91" w:rsidRPr="00D36BA1">
        <w:rPr>
          <w:rFonts w:asciiTheme="majorHAnsi" w:hAnsiTheme="majorHAnsi" w:cs="Times New Roman"/>
          <w:i/>
        </w:rPr>
        <w:t>Rhetorics</w:t>
      </w:r>
      <w:proofErr w:type="spellEnd"/>
      <w:r w:rsidR="009C4C91" w:rsidRPr="00D36BA1">
        <w:rPr>
          <w:rFonts w:asciiTheme="majorHAnsi" w:hAnsiTheme="majorHAnsi" w:cs="Times New Roman"/>
        </w:rPr>
        <w:t xml:space="preserve">. Lansing, </w:t>
      </w:r>
      <w:r w:rsidR="004E3A45" w:rsidRPr="00D36BA1">
        <w:rPr>
          <w:rFonts w:asciiTheme="majorHAnsi" w:hAnsiTheme="majorHAnsi" w:cs="Times New Roman"/>
        </w:rPr>
        <w:t>MI. November 2018.</w:t>
      </w:r>
    </w:p>
    <w:p w14:paraId="3A7E8356" w14:textId="77777777" w:rsidR="009C4C91" w:rsidRPr="00D36BA1" w:rsidRDefault="009C4C91" w:rsidP="009C4C91">
      <w:pPr>
        <w:ind w:left="720" w:hanging="720"/>
        <w:rPr>
          <w:rFonts w:asciiTheme="majorHAnsi" w:hAnsiTheme="majorHAnsi" w:cs="Times New Roman"/>
          <w:b/>
        </w:rPr>
      </w:pPr>
    </w:p>
    <w:p w14:paraId="22814F5D" w14:textId="572657E2" w:rsidR="009C4C91" w:rsidRPr="00D36BA1" w:rsidRDefault="009C4C91" w:rsidP="009C4C91">
      <w:pPr>
        <w:ind w:left="720" w:hanging="720"/>
        <w:rPr>
          <w:rFonts w:asciiTheme="majorHAnsi" w:hAnsiTheme="majorHAnsi" w:cs="Times New Roman"/>
          <w:b/>
        </w:rPr>
      </w:pPr>
      <w:r w:rsidRPr="00D36BA1">
        <w:rPr>
          <w:rFonts w:asciiTheme="majorHAnsi" w:hAnsiTheme="majorHAnsi" w:cs="Times New Roman"/>
        </w:rPr>
        <w:t xml:space="preserve">“Beyond the Hashtag: Imagining Black Feminist Futures Through Black Women’s Rhetorical Practices.” </w:t>
      </w:r>
      <w:r w:rsidRPr="00D36BA1">
        <w:rPr>
          <w:rFonts w:asciiTheme="majorHAnsi" w:hAnsiTheme="majorHAnsi" w:cs="Times New Roman"/>
          <w:i/>
        </w:rPr>
        <w:t>National Women’s Studies Association</w:t>
      </w:r>
      <w:r w:rsidRPr="00D36BA1">
        <w:rPr>
          <w:rFonts w:asciiTheme="majorHAnsi" w:hAnsiTheme="majorHAnsi" w:cs="Times New Roman"/>
        </w:rPr>
        <w:t xml:space="preserve">. Atlanta, </w:t>
      </w:r>
      <w:r w:rsidR="004E3A45" w:rsidRPr="00D36BA1">
        <w:rPr>
          <w:rFonts w:asciiTheme="majorHAnsi" w:hAnsiTheme="majorHAnsi" w:cs="Times New Roman"/>
        </w:rPr>
        <w:t>GA. November 2018.</w:t>
      </w:r>
    </w:p>
    <w:p w14:paraId="55CE6373" w14:textId="77777777" w:rsidR="009C4C91" w:rsidRPr="00D36BA1" w:rsidRDefault="009C4C91" w:rsidP="009C4C91">
      <w:pPr>
        <w:ind w:left="720" w:hanging="720"/>
        <w:rPr>
          <w:rFonts w:asciiTheme="majorHAnsi" w:hAnsiTheme="majorHAnsi" w:cs="Times New Roman"/>
        </w:rPr>
      </w:pPr>
    </w:p>
    <w:p w14:paraId="69CA0340" w14:textId="71429DE9" w:rsidR="009C4C91" w:rsidRPr="00D36BA1" w:rsidRDefault="009C4C91" w:rsidP="00230639">
      <w:pPr>
        <w:ind w:left="720" w:hanging="720"/>
        <w:rPr>
          <w:rFonts w:asciiTheme="majorHAnsi" w:hAnsiTheme="majorHAnsi" w:cs="Times New Roman"/>
          <w:b/>
        </w:rPr>
      </w:pPr>
      <w:r w:rsidRPr="00D36BA1">
        <w:rPr>
          <w:rFonts w:asciiTheme="majorHAnsi" w:hAnsiTheme="majorHAnsi" w:cs="Times New Roman"/>
        </w:rPr>
        <w:t xml:space="preserve">“Reading Beyond the Real: Institutions, Language, and Style in Black Girl Literacies.” </w:t>
      </w:r>
      <w:r w:rsidRPr="00D36BA1">
        <w:rPr>
          <w:rFonts w:asciiTheme="majorHAnsi" w:hAnsiTheme="majorHAnsi" w:cs="Times New Roman"/>
          <w:i/>
        </w:rPr>
        <w:t>National Women’s Studies Association</w:t>
      </w:r>
      <w:r w:rsidRPr="00D36BA1">
        <w:rPr>
          <w:rFonts w:asciiTheme="majorHAnsi" w:hAnsiTheme="majorHAnsi" w:cs="Times New Roman"/>
        </w:rPr>
        <w:t xml:space="preserve">. Atlanta, </w:t>
      </w:r>
      <w:r w:rsidR="004E3A45" w:rsidRPr="00D36BA1">
        <w:rPr>
          <w:rFonts w:asciiTheme="majorHAnsi" w:hAnsiTheme="majorHAnsi" w:cs="Times New Roman"/>
        </w:rPr>
        <w:t>GA</w:t>
      </w:r>
      <w:r w:rsidR="005E6095" w:rsidRPr="00D36BA1">
        <w:rPr>
          <w:rFonts w:asciiTheme="majorHAnsi" w:hAnsiTheme="majorHAnsi" w:cs="Times New Roman"/>
        </w:rPr>
        <w:t>. November 2018.</w:t>
      </w:r>
    </w:p>
    <w:p w14:paraId="5F400948" w14:textId="77777777" w:rsidR="00B85AA3" w:rsidRDefault="00B85AA3" w:rsidP="009C4C91">
      <w:pPr>
        <w:ind w:left="720" w:hanging="720"/>
        <w:rPr>
          <w:rFonts w:asciiTheme="majorHAnsi" w:hAnsiTheme="majorHAnsi" w:cs="Times New Roman"/>
        </w:rPr>
      </w:pPr>
      <w:r w:rsidRPr="00D36BA1">
        <w:rPr>
          <w:rFonts w:asciiTheme="majorHAnsi" w:hAnsiTheme="majorHAnsi" w:cs="Times New Roman"/>
        </w:rPr>
        <w:t xml:space="preserve"> </w:t>
      </w:r>
    </w:p>
    <w:p w14:paraId="38496699" w14:textId="36B0E5B3" w:rsidR="009C4C91" w:rsidRPr="00D36BA1" w:rsidRDefault="00EA2DF6" w:rsidP="009C4C91">
      <w:pPr>
        <w:ind w:left="720" w:hanging="720"/>
        <w:rPr>
          <w:rFonts w:asciiTheme="majorHAnsi" w:hAnsiTheme="majorHAnsi" w:cs="Times New Roman"/>
          <w:b/>
        </w:rPr>
      </w:pPr>
      <w:r w:rsidRPr="00D36BA1">
        <w:rPr>
          <w:rFonts w:asciiTheme="majorHAnsi" w:hAnsiTheme="majorHAnsi" w:cs="Times New Roman"/>
        </w:rPr>
        <w:t>“</w:t>
      </w:r>
      <w:r w:rsidR="009C4C91" w:rsidRPr="00D36BA1">
        <w:rPr>
          <w:rFonts w:asciiTheme="majorHAnsi" w:hAnsiTheme="majorHAnsi" w:cs="Times New Roman"/>
        </w:rPr>
        <w:t xml:space="preserve">Intersectional Erasure through Feminist Rhetoric.” </w:t>
      </w:r>
      <w:r w:rsidR="00367417" w:rsidRPr="00D36BA1">
        <w:rPr>
          <w:rFonts w:asciiTheme="majorHAnsi" w:hAnsiTheme="majorHAnsi" w:cs="Times New Roman"/>
          <w:i/>
        </w:rPr>
        <w:t xml:space="preserve">Syracuse University. </w:t>
      </w:r>
      <w:r w:rsidR="009C4C91" w:rsidRPr="00D36BA1">
        <w:rPr>
          <w:rFonts w:asciiTheme="majorHAnsi" w:hAnsiTheme="majorHAnsi" w:cs="Times New Roman"/>
        </w:rPr>
        <w:t xml:space="preserve">Feminist </w:t>
      </w:r>
      <w:proofErr w:type="spellStart"/>
      <w:r w:rsidR="009C4C91" w:rsidRPr="00D36BA1">
        <w:rPr>
          <w:rFonts w:asciiTheme="majorHAnsi" w:hAnsiTheme="majorHAnsi" w:cs="Times New Roman"/>
        </w:rPr>
        <w:t>Rhetorics</w:t>
      </w:r>
      <w:proofErr w:type="spellEnd"/>
      <w:r w:rsidR="009C4C91" w:rsidRPr="00D36BA1">
        <w:rPr>
          <w:rFonts w:asciiTheme="majorHAnsi" w:hAnsiTheme="majorHAnsi" w:cs="Times New Roman"/>
        </w:rPr>
        <w:t xml:space="preserve"> Symposium: Syracuse University Homecoming 2018. Syracuse, </w:t>
      </w:r>
      <w:r w:rsidR="00367417" w:rsidRPr="00D36BA1">
        <w:rPr>
          <w:rFonts w:asciiTheme="majorHAnsi" w:hAnsiTheme="majorHAnsi" w:cs="Times New Roman"/>
        </w:rPr>
        <w:t xml:space="preserve">NY. October 2018. </w:t>
      </w:r>
      <w:r w:rsidR="00367417" w:rsidRPr="00D36BA1">
        <w:rPr>
          <w:rFonts w:asciiTheme="majorHAnsi" w:hAnsiTheme="majorHAnsi" w:cs="Times New Roman"/>
          <w:b/>
        </w:rPr>
        <w:t xml:space="preserve"> </w:t>
      </w:r>
    </w:p>
    <w:p w14:paraId="0144D565" w14:textId="77777777" w:rsidR="009C4C91" w:rsidRPr="00D36BA1" w:rsidRDefault="009C4C91" w:rsidP="00367417">
      <w:pPr>
        <w:rPr>
          <w:rFonts w:asciiTheme="majorHAnsi" w:hAnsiTheme="majorHAnsi" w:cs="Times New Roman"/>
        </w:rPr>
      </w:pPr>
    </w:p>
    <w:p w14:paraId="22CEB32F" w14:textId="07FE655E" w:rsidR="0050673F" w:rsidRPr="008E156C" w:rsidRDefault="0050673F" w:rsidP="008E156C">
      <w:pPr>
        <w:ind w:left="720" w:hanging="720"/>
        <w:rPr>
          <w:rFonts w:asciiTheme="majorHAnsi" w:hAnsiTheme="majorHAnsi" w:cs="Times New Roman"/>
        </w:rPr>
      </w:pPr>
      <w:r w:rsidRPr="00D36BA1">
        <w:rPr>
          <w:rFonts w:asciiTheme="majorHAnsi" w:hAnsiTheme="majorHAnsi" w:cs="Times New Roman"/>
        </w:rPr>
        <w:t xml:space="preserve">“Tweeting with Caution: The Risks and Possibilities of </w:t>
      </w:r>
      <w:r w:rsidR="00241569" w:rsidRPr="00D36BA1">
        <w:rPr>
          <w:rFonts w:asciiTheme="majorHAnsi" w:hAnsiTheme="majorHAnsi" w:cs="Times New Roman"/>
        </w:rPr>
        <w:t>Black Women's Digital Literacy o</w:t>
      </w:r>
      <w:r w:rsidRPr="00D36BA1">
        <w:rPr>
          <w:rFonts w:asciiTheme="majorHAnsi" w:hAnsiTheme="majorHAnsi" w:cs="Times New Roman"/>
        </w:rPr>
        <w:t>n Social Media.” Computers and Writing. George Mason University. Fairfax, VA. May 2018</w:t>
      </w:r>
      <w:r w:rsidR="009C4C91" w:rsidRPr="00D36BA1">
        <w:rPr>
          <w:rFonts w:asciiTheme="majorHAnsi" w:hAnsiTheme="majorHAnsi" w:cs="Times New Roman"/>
        </w:rPr>
        <w:t>.</w:t>
      </w:r>
    </w:p>
    <w:p w14:paraId="0BEA6C87" w14:textId="77777777" w:rsidR="007D53F6" w:rsidRDefault="007D53F6" w:rsidP="0070269B">
      <w:pPr>
        <w:ind w:left="720" w:hanging="720"/>
        <w:rPr>
          <w:rFonts w:asciiTheme="majorHAnsi" w:eastAsia="Weibei SC" w:hAnsiTheme="majorHAnsi" w:cs="Times New Roman"/>
        </w:rPr>
      </w:pPr>
    </w:p>
    <w:p w14:paraId="1BAB9309" w14:textId="2E7635E5" w:rsidR="00B52CEA" w:rsidRPr="00D36BA1" w:rsidRDefault="008E156C" w:rsidP="0070269B">
      <w:pPr>
        <w:ind w:left="720" w:hanging="720"/>
        <w:rPr>
          <w:rFonts w:asciiTheme="majorHAnsi" w:eastAsia="Weibei SC" w:hAnsiTheme="majorHAnsi" w:cs="Times New Roman"/>
        </w:rPr>
      </w:pPr>
      <w:r w:rsidRPr="00D36BA1">
        <w:rPr>
          <w:rFonts w:asciiTheme="majorHAnsi" w:eastAsia="Weibei SC" w:hAnsiTheme="majorHAnsi" w:cs="Times New Roman"/>
        </w:rPr>
        <w:t xml:space="preserve"> </w:t>
      </w:r>
      <w:r w:rsidR="00647A11" w:rsidRPr="00D36BA1">
        <w:rPr>
          <w:rFonts w:asciiTheme="majorHAnsi" w:eastAsia="Weibei SC" w:hAnsiTheme="majorHAnsi" w:cs="Times New Roman"/>
        </w:rPr>
        <w:t xml:space="preserve">“Bringing Wreck, Rage, and Ratchet to Online Publics: The Power of Black Women’s Profane Performances on Social Media.” </w:t>
      </w:r>
      <w:r w:rsidR="00647A11" w:rsidRPr="00D36BA1">
        <w:rPr>
          <w:rFonts w:asciiTheme="majorHAnsi" w:eastAsia="Weibei SC" w:hAnsiTheme="majorHAnsi" w:cs="Times New Roman"/>
          <w:i/>
        </w:rPr>
        <w:t>National Women’s Studies Association</w:t>
      </w:r>
      <w:r w:rsidR="00647A11" w:rsidRPr="00D36BA1">
        <w:rPr>
          <w:rFonts w:asciiTheme="majorHAnsi" w:eastAsia="Weibei SC" w:hAnsiTheme="majorHAnsi" w:cs="Times New Roman"/>
        </w:rPr>
        <w:t>.</w:t>
      </w:r>
      <w:r w:rsidR="00082F45" w:rsidRPr="00D36BA1">
        <w:rPr>
          <w:rFonts w:asciiTheme="majorHAnsi" w:eastAsia="Weibei SC" w:hAnsiTheme="majorHAnsi" w:cs="Times New Roman"/>
        </w:rPr>
        <w:t xml:space="preserve"> Baltimore, MD. November 2017.</w:t>
      </w:r>
    </w:p>
    <w:p w14:paraId="684A11C9" w14:textId="216786D0" w:rsidR="00B52CEA" w:rsidRPr="00D36BA1" w:rsidRDefault="00B52CEA" w:rsidP="0070269B">
      <w:pPr>
        <w:pStyle w:val="NormalWeb"/>
        <w:ind w:left="720" w:hanging="720"/>
        <w:rPr>
          <w:rFonts w:asciiTheme="majorHAnsi" w:hAnsiTheme="majorHAnsi"/>
        </w:rPr>
      </w:pPr>
      <w:r w:rsidRPr="00D36BA1">
        <w:rPr>
          <w:rFonts w:asciiTheme="majorHAnsi" w:hAnsiTheme="majorHAnsi"/>
        </w:rPr>
        <w:t xml:space="preserve">“Disrespectability, </w:t>
      </w:r>
      <w:proofErr w:type="spellStart"/>
      <w:r w:rsidRPr="00D36BA1">
        <w:rPr>
          <w:rFonts w:asciiTheme="majorHAnsi" w:hAnsiTheme="majorHAnsi"/>
        </w:rPr>
        <w:t>Ratchetness</w:t>
      </w:r>
      <w:proofErr w:type="spellEnd"/>
      <w:r w:rsidRPr="00D36BA1">
        <w:rPr>
          <w:rFonts w:asciiTheme="majorHAnsi" w:hAnsiTheme="majorHAnsi"/>
        </w:rPr>
        <w:t xml:space="preserve">, and the Reclamation of “the Angry Black Woman.” Roundtable. </w:t>
      </w:r>
      <w:r w:rsidRPr="00D36BA1">
        <w:rPr>
          <w:rFonts w:asciiTheme="majorHAnsi" w:hAnsiTheme="majorHAnsi"/>
          <w:i/>
        </w:rPr>
        <w:t xml:space="preserve">Feminisms and </w:t>
      </w:r>
      <w:proofErr w:type="spellStart"/>
      <w:r w:rsidRPr="00D36BA1">
        <w:rPr>
          <w:rFonts w:asciiTheme="majorHAnsi" w:hAnsiTheme="majorHAnsi"/>
          <w:i/>
        </w:rPr>
        <w:t>Rhetorics</w:t>
      </w:r>
      <w:proofErr w:type="spellEnd"/>
      <w:r w:rsidRPr="00D36BA1">
        <w:rPr>
          <w:rFonts w:asciiTheme="majorHAnsi" w:hAnsiTheme="majorHAnsi"/>
        </w:rPr>
        <w:t>. Dayton, OH. October 2017.</w:t>
      </w:r>
    </w:p>
    <w:p w14:paraId="4CBF2427" w14:textId="4B228675" w:rsidR="001D3928" w:rsidRPr="00D36BA1" w:rsidRDefault="00CC7493" w:rsidP="00795769">
      <w:pPr>
        <w:pStyle w:val="NormalWeb"/>
        <w:spacing w:before="0" w:beforeAutospacing="0"/>
        <w:ind w:left="720" w:hanging="720"/>
        <w:rPr>
          <w:rFonts w:asciiTheme="majorHAnsi" w:hAnsiTheme="majorHAnsi"/>
          <w:b/>
        </w:rPr>
      </w:pPr>
      <w:r w:rsidRPr="00D36BA1">
        <w:rPr>
          <w:rFonts w:asciiTheme="majorHAnsi" w:hAnsiTheme="majorHAnsi"/>
        </w:rPr>
        <w:t>“</w:t>
      </w:r>
      <w:r w:rsidR="001D3928" w:rsidRPr="00D36BA1">
        <w:rPr>
          <w:rFonts w:asciiTheme="majorHAnsi" w:hAnsiTheme="majorHAnsi"/>
        </w:rPr>
        <w:t xml:space="preserve">Who Bows? Who Gets to Eat </w:t>
      </w:r>
      <w:proofErr w:type="gramStart"/>
      <w:r w:rsidR="001D3928" w:rsidRPr="00D36BA1">
        <w:rPr>
          <w:rFonts w:asciiTheme="majorHAnsi" w:hAnsiTheme="majorHAnsi"/>
        </w:rPr>
        <w:t>Cake?:</w:t>
      </w:r>
      <w:proofErr w:type="gramEnd"/>
      <w:r w:rsidR="001D3928" w:rsidRPr="00D36BA1">
        <w:rPr>
          <w:rFonts w:asciiTheme="majorHAnsi" w:hAnsiTheme="majorHAnsi"/>
        </w:rPr>
        <w:t xml:space="preserve"> Black Women’s Identification and Healing through Reader Response to </w:t>
      </w:r>
      <w:r w:rsidR="001D3928" w:rsidRPr="00D36BA1">
        <w:rPr>
          <w:rFonts w:asciiTheme="majorHAnsi" w:hAnsiTheme="majorHAnsi"/>
          <w:i/>
        </w:rPr>
        <w:t>Beyonc</w:t>
      </w:r>
      <w:r w:rsidR="001D3928" w:rsidRPr="00D36BA1">
        <w:rPr>
          <w:rFonts w:asciiTheme="majorHAnsi" w:hAnsiTheme="majorHAnsi" w:cs="Times"/>
          <w:i/>
        </w:rPr>
        <w:t>é</w:t>
      </w:r>
      <w:r w:rsidRPr="00D36BA1">
        <w:rPr>
          <w:rFonts w:asciiTheme="majorHAnsi" w:hAnsiTheme="majorHAnsi" w:cs="Times"/>
          <w:i/>
        </w:rPr>
        <w:t>.</w:t>
      </w:r>
      <w:r w:rsidRPr="00D36BA1">
        <w:rPr>
          <w:rFonts w:asciiTheme="majorHAnsi" w:hAnsiTheme="majorHAnsi" w:cs="Times"/>
        </w:rPr>
        <w:t xml:space="preserve">” </w:t>
      </w:r>
      <w:r w:rsidRPr="00D36BA1">
        <w:rPr>
          <w:rFonts w:asciiTheme="majorHAnsi" w:hAnsiTheme="majorHAnsi" w:cs="Times"/>
          <w:i/>
        </w:rPr>
        <w:t>Conference on Composition and Communication</w:t>
      </w:r>
      <w:r w:rsidRPr="00D36BA1">
        <w:rPr>
          <w:rFonts w:asciiTheme="majorHAnsi" w:hAnsiTheme="majorHAnsi" w:cs="Times"/>
        </w:rPr>
        <w:t>.</w:t>
      </w:r>
      <w:r w:rsidRPr="00D36BA1">
        <w:rPr>
          <w:rFonts w:asciiTheme="majorHAnsi" w:hAnsiTheme="majorHAnsi" w:cs="Times"/>
          <w:b/>
        </w:rPr>
        <w:t xml:space="preserve"> </w:t>
      </w:r>
      <w:r w:rsidRPr="00D36BA1">
        <w:rPr>
          <w:rFonts w:asciiTheme="majorHAnsi" w:hAnsiTheme="majorHAnsi" w:cs="Times"/>
        </w:rPr>
        <w:t>Portland, OR</w:t>
      </w:r>
      <w:r w:rsidR="00E573FE" w:rsidRPr="00D36BA1">
        <w:rPr>
          <w:rFonts w:asciiTheme="majorHAnsi" w:hAnsiTheme="majorHAnsi" w:cs="Times"/>
        </w:rPr>
        <w:t>. March 2017.</w:t>
      </w:r>
    </w:p>
    <w:p w14:paraId="3965AD84" w14:textId="551011F1" w:rsidR="00276A5F" w:rsidRPr="005145D1" w:rsidRDefault="00795769" w:rsidP="00276A5F">
      <w:pPr>
        <w:pStyle w:val="NormalWeb"/>
        <w:spacing w:before="0" w:beforeAutospacing="0" w:after="0" w:afterAutospacing="0"/>
        <w:ind w:left="720" w:hanging="720"/>
        <w:rPr>
          <w:rFonts w:asciiTheme="majorHAnsi" w:hAnsiTheme="majorHAnsi"/>
        </w:rPr>
      </w:pPr>
      <w:r w:rsidRPr="00D36BA1">
        <w:rPr>
          <w:rFonts w:asciiTheme="majorHAnsi" w:hAnsiTheme="majorHAnsi"/>
        </w:rPr>
        <w:t xml:space="preserve"> </w:t>
      </w:r>
      <w:r w:rsidR="00276A5F" w:rsidRPr="00D36BA1">
        <w:rPr>
          <w:rFonts w:asciiTheme="majorHAnsi" w:hAnsiTheme="majorHAnsi"/>
        </w:rPr>
        <w:t xml:space="preserve">“‘My Inner Anna-Mae’ and Eating Cake Online: Cultural Rhetoric and Identity Performance in Defense of Beyoncé’s Feminism on the Black Feminist Blogosphere.” </w:t>
      </w:r>
      <w:r w:rsidR="00276A5F" w:rsidRPr="00D36BA1">
        <w:rPr>
          <w:rFonts w:asciiTheme="majorHAnsi" w:hAnsiTheme="majorHAnsi"/>
          <w:i/>
        </w:rPr>
        <w:t xml:space="preserve">Cultural </w:t>
      </w:r>
      <w:proofErr w:type="spellStart"/>
      <w:r w:rsidR="00276A5F" w:rsidRPr="00D36BA1">
        <w:rPr>
          <w:rFonts w:asciiTheme="majorHAnsi" w:hAnsiTheme="majorHAnsi"/>
          <w:i/>
        </w:rPr>
        <w:t>Rhetorics</w:t>
      </w:r>
      <w:proofErr w:type="spellEnd"/>
      <w:r w:rsidR="00276A5F" w:rsidRPr="00D36BA1">
        <w:rPr>
          <w:rFonts w:asciiTheme="majorHAnsi" w:hAnsiTheme="majorHAnsi"/>
        </w:rPr>
        <w:t>. Michigan</w:t>
      </w:r>
      <w:r w:rsidR="00276A5F" w:rsidRPr="005145D1">
        <w:rPr>
          <w:rFonts w:asciiTheme="majorHAnsi" w:hAnsiTheme="majorHAnsi"/>
        </w:rPr>
        <w:t xml:space="preserve"> State University. September 2016.</w:t>
      </w:r>
    </w:p>
    <w:p w14:paraId="04B9636F" w14:textId="77777777" w:rsidR="00F20BFC" w:rsidRPr="005145D1" w:rsidRDefault="00F20BFC" w:rsidP="008150F0">
      <w:pPr>
        <w:pStyle w:val="NormalWeb"/>
        <w:spacing w:before="0" w:beforeAutospacing="0" w:after="0" w:afterAutospacing="0"/>
        <w:rPr>
          <w:rFonts w:asciiTheme="majorHAnsi" w:hAnsiTheme="majorHAnsi"/>
        </w:rPr>
      </w:pPr>
    </w:p>
    <w:p w14:paraId="5728538B" w14:textId="7E67D81C" w:rsidR="008150F0" w:rsidRPr="005145D1" w:rsidRDefault="003454C1" w:rsidP="008150F0">
      <w:pPr>
        <w:pStyle w:val="NormalWeb"/>
        <w:spacing w:before="0" w:beforeAutospacing="0" w:after="0" w:afterAutospacing="0"/>
        <w:rPr>
          <w:rFonts w:asciiTheme="majorHAnsi" w:hAnsiTheme="majorHAnsi"/>
        </w:rPr>
      </w:pPr>
      <w:r w:rsidRPr="005145D1">
        <w:rPr>
          <w:rFonts w:asciiTheme="majorHAnsi" w:hAnsiTheme="majorHAnsi"/>
        </w:rPr>
        <w:t>“</w:t>
      </w:r>
      <w:r w:rsidR="00693D76" w:rsidRPr="005145D1">
        <w:rPr>
          <w:rFonts w:asciiTheme="majorHAnsi" w:hAnsiTheme="majorHAnsi"/>
        </w:rPr>
        <w:t>‘</w:t>
      </w:r>
      <w:r w:rsidRPr="005145D1">
        <w:rPr>
          <w:rFonts w:asciiTheme="majorHAnsi" w:hAnsiTheme="majorHAnsi"/>
        </w:rPr>
        <w:t>Beyoncé isn't telling me to bow down</w:t>
      </w:r>
      <w:r w:rsidR="00693D76" w:rsidRPr="005145D1">
        <w:rPr>
          <w:rFonts w:asciiTheme="majorHAnsi" w:hAnsiTheme="majorHAnsi"/>
        </w:rPr>
        <w:t>’</w:t>
      </w:r>
      <w:r w:rsidRPr="005145D1">
        <w:rPr>
          <w:rFonts w:asciiTheme="majorHAnsi" w:hAnsiTheme="majorHAnsi"/>
        </w:rPr>
        <w:t xml:space="preserve">: Identity Performance as Rhetorical Agency </w:t>
      </w:r>
    </w:p>
    <w:p w14:paraId="4119DA81" w14:textId="77777777" w:rsidR="003454C1" w:rsidRPr="005145D1" w:rsidRDefault="003454C1" w:rsidP="008150F0">
      <w:pPr>
        <w:pStyle w:val="NormalWeb"/>
        <w:spacing w:before="0" w:beforeAutospacing="0" w:after="0" w:afterAutospacing="0"/>
        <w:ind w:left="720"/>
        <w:rPr>
          <w:rFonts w:asciiTheme="majorHAnsi" w:hAnsiTheme="majorHAnsi"/>
        </w:rPr>
      </w:pPr>
      <w:r w:rsidRPr="005145D1">
        <w:rPr>
          <w:rFonts w:asciiTheme="majorHAnsi" w:hAnsiTheme="majorHAnsi"/>
        </w:rPr>
        <w:t>on the Black Feminist Blogosphere</w:t>
      </w:r>
      <w:r w:rsidR="004F788B" w:rsidRPr="005145D1">
        <w:rPr>
          <w:rFonts w:asciiTheme="majorHAnsi" w:hAnsiTheme="majorHAnsi"/>
        </w:rPr>
        <w:t>.</w:t>
      </w:r>
      <w:r w:rsidR="00693D76" w:rsidRPr="005145D1">
        <w:rPr>
          <w:rFonts w:asciiTheme="majorHAnsi" w:hAnsiTheme="majorHAnsi"/>
        </w:rPr>
        <w:t>”</w:t>
      </w:r>
      <w:r w:rsidR="004F788B" w:rsidRPr="005145D1">
        <w:rPr>
          <w:rFonts w:asciiTheme="majorHAnsi" w:hAnsiTheme="majorHAnsi"/>
        </w:rPr>
        <w:t xml:space="preserve"> </w:t>
      </w:r>
      <w:r w:rsidR="004F788B" w:rsidRPr="009A4AD8">
        <w:rPr>
          <w:rFonts w:asciiTheme="majorHAnsi" w:hAnsiTheme="majorHAnsi"/>
          <w:i/>
        </w:rPr>
        <w:t>Rhetoric Society of America</w:t>
      </w:r>
      <w:r w:rsidR="004F788B" w:rsidRPr="005145D1">
        <w:rPr>
          <w:rFonts w:asciiTheme="majorHAnsi" w:hAnsiTheme="majorHAnsi"/>
        </w:rPr>
        <w:t>.</w:t>
      </w:r>
      <w:r w:rsidR="004F788B" w:rsidRPr="005145D1">
        <w:rPr>
          <w:rFonts w:asciiTheme="majorHAnsi" w:hAnsiTheme="majorHAnsi"/>
          <w:b/>
          <w:i/>
        </w:rPr>
        <w:t xml:space="preserve"> </w:t>
      </w:r>
      <w:r w:rsidR="004F788B" w:rsidRPr="005145D1">
        <w:rPr>
          <w:rFonts w:asciiTheme="majorHAnsi" w:hAnsiTheme="majorHAnsi"/>
        </w:rPr>
        <w:t xml:space="preserve">Atlanta, GA. </w:t>
      </w:r>
      <w:r w:rsidR="008150F0" w:rsidRPr="005145D1">
        <w:rPr>
          <w:rFonts w:asciiTheme="majorHAnsi" w:hAnsiTheme="majorHAnsi"/>
        </w:rPr>
        <w:t>May 2016.</w:t>
      </w:r>
    </w:p>
    <w:p w14:paraId="17E06CFE" w14:textId="77777777" w:rsidR="008150F0" w:rsidRPr="005145D1" w:rsidRDefault="008150F0" w:rsidP="008150F0">
      <w:pPr>
        <w:pStyle w:val="NormalWeb"/>
        <w:spacing w:before="0" w:beforeAutospacing="0" w:after="0" w:afterAutospacing="0"/>
        <w:ind w:left="720"/>
        <w:rPr>
          <w:rFonts w:asciiTheme="majorHAnsi" w:hAnsiTheme="majorHAnsi"/>
        </w:rPr>
      </w:pPr>
    </w:p>
    <w:p w14:paraId="1D79B6E7" w14:textId="4E202641" w:rsidR="00425541" w:rsidRPr="00425541" w:rsidRDefault="00425541" w:rsidP="002B13D7">
      <w:pPr>
        <w:outlineLvl w:val="0"/>
        <w:rPr>
          <w:rFonts w:ascii="Arial" w:hAnsi="Arial" w:cs="Arial"/>
          <w:b/>
          <w:bCs/>
        </w:rPr>
      </w:pPr>
      <w:r w:rsidRPr="001679FA">
        <w:rPr>
          <w:rFonts w:ascii="Arial" w:hAnsi="Arial" w:cs="Arial"/>
          <w:b/>
          <w:bCs/>
          <w:sz w:val="28"/>
          <w:szCs w:val="28"/>
        </w:rPr>
        <w:t xml:space="preserve">Refereed </w:t>
      </w:r>
      <w:r>
        <w:rPr>
          <w:rFonts w:ascii="Arial" w:hAnsi="Arial" w:cs="Arial"/>
          <w:b/>
          <w:bCs/>
          <w:sz w:val="28"/>
          <w:szCs w:val="28"/>
        </w:rPr>
        <w:t xml:space="preserve">Conference Presentations </w:t>
      </w:r>
      <w:r w:rsidRPr="007117BB">
        <w:rPr>
          <w:rFonts w:ascii="Arial" w:hAnsi="Arial" w:cs="Arial"/>
          <w:b/>
          <w:bCs/>
          <w:sz w:val="20"/>
          <w:szCs w:val="20"/>
        </w:rPr>
        <w:t>(continued)</w:t>
      </w:r>
      <w:r>
        <w:t xml:space="preserve"> </w:t>
      </w:r>
    </w:p>
    <w:p w14:paraId="72EC1404" w14:textId="73D71626" w:rsidR="00D3739A" w:rsidRPr="005145D1" w:rsidRDefault="00693D76" w:rsidP="002B13D7">
      <w:pPr>
        <w:outlineLvl w:val="0"/>
        <w:rPr>
          <w:rFonts w:asciiTheme="majorHAnsi" w:hAnsiTheme="majorHAnsi" w:cs="Times New Roman"/>
        </w:rPr>
      </w:pPr>
      <w:r w:rsidRPr="005145D1">
        <w:rPr>
          <w:rFonts w:asciiTheme="majorHAnsi" w:hAnsiTheme="majorHAnsi" w:cs="Times New Roman"/>
        </w:rPr>
        <w:t>“</w:t>
      </w:r>
      <w:r w:rsidR="008150F0" w:rsidRPr="005145D1">
        <w:rPr>
          <w:rFonts w:asciiTheme="majorHAnsi" w:hAnsiTheme="majorHAnsi" w:cs="Times New Roman"/>
        </w:rPr>
        <w:t>Carefree Black Girls in CMC: AAVE as Agency on Twitter</w:t>
      </w:r>
      <w:r w:rsidRPr="005145D1">
        <w:rPr>
          <w:rFonts w:asciiTheme="majorHAnsi" w:hAnsiTheme="majorHAnsi" w:cs="Times New Roman"/>
        </w:rPr>
        <w:t xml:space="preserve">.” Poster </w:t>
      </w:r>
      <w:r w:rsidR="00D3739A" w:rsidRPr="005145D1">
        <w:rPr>
          <w:rFonts w:asciiTheme="majorHAnsi" w:hAnsiTheme="majorHAnsi" w:cs="Times New Roman"/>
        </w:rPr>
        <w:t>Presentation.</w:t>
      </w:r>
    </w:p>
    <w:p w14:paraId="77495C5C" w14:textId="4268782F" w:rsidR="00C77D32" w:rsidRDefault="00693D76" w:rsidP="00425541">
      <w:pPr>
        <w:ind w:firstLine="720"/>
        <w:outlineLvl w:val="0"/>
        <w:rPr>
          <w:rFonts w:asciiTheme="majorHAnsi" w:hAnsiTheme="majorHAnsi" w:cs="Times New Roman"/>
        </w:rPr>
      </w:pPr>
      <w:r w:rsidRPr="009A4AD8">
        <w:rPr>
          <w:rFonts w:asciiTheme="majorHAnsi" w:hAnsiTheme="majorHAnsi" w:cs="Times New Roman"/>
          <w:i/>
        </w:rPr>
        <w:t>National Conference of Teachers of English</w:t>
      </w:r>
      <w:r w:rsidRPr="005145D1">
        <w:rPr>
          <w:rFonts w:asciiTheme="majorHAnsi" w:hAnsiTheme="majorHAnsi" w:cs="Times New Roman"/>
        </w:rPr>
        <w:t>. Minneapolis, MN. November 2015.</w:t>
      </w:r>
    </w:p>
    <w:p w14:paraId="3CD7847B" w14:textId="77777777" w:rsidR="00425541" w:rsidRDefault="00425541" w:rsidP="00425541">
      <w:pPr>
        <w:ind w:firstLine="720"/>
        <w:outlineLvl w:val="0"/>
        <w:rPr>
          <w:rFonts w:asciiTheme="majorHAnsi" w:hAnsiTheme="majorHAnsi" w:cs="Times New Roman"/>
        </w:rPr>
      </w:pPr>
    </w:p>
    <w:p w14:paraId="74F5A62A" w14:textId="3302419E" w:rsidR="008150F0" w:rsidRPr="00C77D32" w:rsidRDefault="00403874" w:rsidP="00C77D32">
      <w:pPr>
        <w:outlineLvl w:val="0"/>
        <w:rPr>
          <w:rFonts w:ascii="Arial" w:hAnsi="Arial" w:cs="Arial"/>
          <w:b/>
          <w:bCs/>
        </w:rPr>
      </w:pPr>
      <w:r w:rsidRPr="005145D1">
        <w:rPr>
          <w:rFonts w:asciiTheme="majorHAnsi" w:hAnsiTheme="majorHAnsi" w:cs="Times New Roman"/>
        </w:rPr>
        <w:t xml:space="preserve">“MINE: The Mind/Body Connection to Beyoncé’s Feminism on the Black Feminist </w:t>
      </w:r>
    </w:p>
    <w:p w14:paraId="0EF4884E" w14:textId="77777777" w:rsidR="00403874" w:rsidRPr="005145D1" w:rsidRDefault="00403874" w:rsidP="008150F0">
      <w:pPr>
        <w:ind w:firstLine="720"/>
        <w:rPr>
          <w:rFonts w:asciiTheme="majorHAnsi" w:hAnsiTheme="majorHAnsi" w:cs="Times New Roman"/>
        </w:rPr>
      </w:pPr>
      <w:r w:rsidRPr="005145D1">
        <w:rPr>
          <w:rFonts w:asciiTheme="majorHAnsi" w:hAnsiTheme="majorHAnsi" w:cs="Times New Roman"/>
        </w:rPr>
        <w:t xml:space="preserve">Blogosphere.” </w:t>
      </w:r>
      <w:r w:rsidRPr="009A4AD8">
        <w:rPr>
          <w:rFonts w:asciiTheme="majorHAnsi" w:hAnsiTheme="majorHAnsi" w:cs="Times New Roman"/>
          <w:i/>
        </w:rPr>
        <w:t xml:space="preserve">Feminisms and </w:t>
      </w:r>
      <w:proofErr w:type="spellStart"/>
      <w:r w:rsidRPr="009A4AD8">
        <w:rPr>
          <w:rFonts w:asciiTheme="majorHAnsi" w:hAnsiTheme="majorHAnsi" w:cs="Times New Roman"/>
          <w:i/>
        </w:rPr>
        <w:t>Rhetorics</w:t>
      </w:r>
      <w:proofErr w:type="spellEnd"/>
      <w:r w:rsidRPr="005145D1">
        <w:rPr>
          <w:rFonts w:asciiTheme="majorHAnsi" w:hAnsiTheme="majorHAnsi" w:cs="Times New Roman"/>
        </w:rPr>
        <w:t>. Tempe, AZ. November 2015.</w:t>
      </w:r>
    </w:p>
    <w:p w14:paraId="1705DDB3" w14:textId="77777777" w:rsidR="00230639" w:rsidRDefault="00230639" w:rsidP="00230639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51402F4D" w14:textId="5E6CF45F" w:rsidR="00403874" w:rsidRPr="007E5477" w:rsidRDefault="00403874" w:rsidP="00403874">
      <w:pPr>
        <w:shd w:val="clear" w:color="auto" w:fill="FFFFFF"/>
        <w:ind w:left="720" w:hanging="720"/>
      </w:pPr>
      <w:r w:rsidRPr="00E34D23">
        <w:t xml:space="preserve">"All in Together Girls...": Black Women Make Online Community </w:t>
      </w:r>
      <w:proofErr w:type="gramStart"/>
      <w:r w:rsidRPr="00E34D23">
        <w:t>not</w:t>
      </w:r>
      <w:proofErr w:type="gramEnd"/>
      <w:r w:rsidRPr="00E34D23">
        <w:t xml:space="preserve"> War Over Beyoncé and Feminism</w:t>
      </w:r>
      <w:r>
        <w:t xml:space="preserve">.” Coalition of Women Scholars in the History of Rhetoric and Composition’s New Work Showcase. </w:t>
      </w:r>
      <w:r w:rsidRPr="009A4AD8">
        <w:rPr>
          <w:i/>
        </w:rPr>
        <w:t>Conference on College Composition and Communication</w:t>
      </w:r>
      <w:r w:rsidRPr="00142C89">
        <w:t>.</w:t>
      </w:r>
      <w:r>
        <w:t xml:space="preserve"> Tampa, FL. March 2015.</w:t>
      </w:r>
    </w:p>
    <w:p w14:paraId="26638041" w14:textId="77777777" w:rsidR="00403874" w:rsidRDefault="00403874" w:rsidP="00403874">
      <w:pPr>
        <w:shd w:val="clear" w:color="auto" w:fill="FFFFFF"/>
        <w:ind w:left="720" w:hanging="720"/>
      </w:pPr>
    </w:p>
    <w:p w14:paraId="7C3D6FC8" w14:textId="4FAB7400" w:rsidR="00257A8C" w:rsidRPr="007E5477" w:rsidRDefault="00257A8C" w:rsidP="00257A8C">
      <w:pPr>
        <w:shd w:val="clear" w:color="auto" w:fill="FFFFFF"/>
        <w:ind w:left="720" w:hanging="720"/>
      </w:pPr>
      <w:r>
        <w:t>“</w:t>
      </w:r>
      <w:r w:rsidRPr="00257A8C">
        <w:t>The Risks and Rewards of Motherhood in the Academy: Making Various Perspectives Visible</w:t>
      </w:r>
      <w:r>
        <w:t xml:space="preserve">.” Roundtable. </w:t>
      </w:r>
      <w:r w:rsidRPr="009A4AD8">
        <w:rPr>
          <w:i/>
        </w:rPr>
        <w:t>Conference on College Composition and Communication</w:t>
      </w:r>
      <w:r w:rsidRPr="00142C89">
        <w:t>.</w:t>
      </w:r>
      <w:r>
        <w:t xml:space="preserve"> Tampa, FL. March 2015.</w:t>
      </w:r>
    </w:p>
    <w:p w14:paraId="533C8418" w14:textId="77777777" w:rsidR="00257A8C" w:rsidRDefault="00257A8C" w:rsidP="00403874">
      <w:pPr>
        <w:shd w:val="clear" w:color="auto" w:fill="FFFFFF"/>
        <w:ind w:left="720" w:hanging="720"/>
      </w:pPr>
    </w:p>
    <w:p w14:paraId="523C0AF0" w14:textId="6829839C" w:rsidR="00403874" w:rsidRDefault="00B85AA3" w:rsidP="00B85AA3">
      <w:pPr>
        <w:shd w:val="clear" w:color="auto" w:fill="FFFFFF"/>
        <w:ind w:left="720" w:hanging="720"/>
      </w:pPr>
      <w:r>
        <w:t xml:space="preserve"> </w:t>
      </w:r>
      <w:r w:rsidR="00403874">
        <w:t xml:space="preserve">“Tweeting with Attitude: Uses of e-AAVE and Agency on Twitter.” Poster Presentation. </w:t>
      </w:r>
      <w:r w:rsidR="00403874" w:rsidRPr="009A4AD8">
        <w:rPr>
          <w:i/>
        </w:rPr>
        <w:t>National Conference of Teachers of English</w:t>
      </w:r>
      <w:r w:rsidR="00403874" w:rsidRPr="00142C89">
        <w:t>.</w:t>
      </w:r>
      <w:r w:rsidR="00403874">
        <w:t xml:space="preserve"> Washington, DC. November 2014</w:t>
      </w:r>
    </w:p>
    <w:p w14:paraId="647C8468" w14:textId="77777777" w:rsidR="00403874" w:rsidRDefault="00403874" w:rsidP="00403874">
      <w:pPr>
        <w:shd w:val="clear" w:color="auto" w:fill="FFFFFF"/>
        <w:ind w:left="720" w:hanging="720"/>
      </w:pPr>
    </w:p>
    <w:p w14:paraId="17F08737" w14:textId="71B7E41F" w:rsidR="00403874" w:rsidRDefault="00B85AA3" w:rsidP="00403874">
      <w:pPr>
        <w:shd w:val="clear" w:color="auto" w:fill="FFFFFF"/>
        <w:ind w:left="720" w:hanging="720"/>
      </w:pPr>
      <w:r>
        <w:t xml:space="preserve"> </w:t>
      </w:r>
      <w:r w:rsidR="00403874">
        <w:t>“‘</w:t>
      </w:r>
      <w:proofErr w:type="spellStart"/>
      <w:r w:rsidR="00403874">
        <w:t>Yall</w:t>
      </w:r>
      <w:proofErr w:type="spellEnd"/>
      <w:r w:rsidR="00403874">
        <w:t xml:space="preserve"> betta than me!’: Black Women’s Testimony, Attitude and Solidarity on Facebook.” </w:t>
      </w:r>
      <w:r w:rsidR="00403874" w:rsidRPr="009A4AD8">
        <w:rPr>
          <w:i/>
        </w:rPr>
        <w:t>National Women’s Studies Association</w:t>
      </w:r>
      <w:r w:rsidR="00403874" w:rsidRPr="00142C89">
        <w:t>.</w:t>
      </w:r>
      <w:r w:rsidR="00403874">
        <w:t xml:space="preserve"> San Juan, PR. November 2014.</w:t>
      </w:r>
    </w:p>
    <w:p w14:paraId="017FFF02" w14:textId="77777777" w:rsidR="00403874" w:rsidRDefault="00403874" w:rsidP="00403874">
      <w:pPr>
        <w:shd w:val="clear" w:color="auto" w:fill="FFFFFF"/>
        <w:ind w:left="720" w:hanging="720"/>
      </w:pPr>
    </w:p>
    <w:p w14:paraId="2666A1C8" w14:textId="6DE7870D" w:rsidR="00403874" w:rsidRDefault="00403874" w:rsidP="00403874">
      <w:pPr>
        <w:shd w:val="clear" w:color="auto" w:fill="FFFFFF"/>
        <w:ind w:left="720" w:hanging="720"/>
      </w:pPr>
      <w:r>
        <w:t>“</w:t>
      </w:r>
      <w:r w:rsidRPr="00E52083">
        <w:t>“The Booty Don’t Lie”: Black Women’s Use of the Body and Play to Demonstrate Rhetorical Agency</w:t>
      </w:r>
      <w:r>
        <w:t xml:space="preserve">.” </w:t>
      </w:r>
      <w:r w:rsidRPr="009A4AD8">
        <w:rPr>
          <w:i/>
        </w:rPr>
        <w:t>Conference on College Composition and Communication</w:t>
      </w:r>
      <w:r w:rsidRPr="00142C89">
        <w:t>.</w:t>
      </w:r>
      <w:r>
        <w:t xml:space="preserve"> Indianapolis, IN. March 2014.</w:t>
      </w:r>
    </w:p>
    <w:p w14:paraId="4A593605" w14:textId="77777777" w:rsidR="00403874" w:rsidRDefault="00403874" w:rsidP="00403874">
      <w:pPr>
        <w:shd w:val="clear" w:color="auto" w:fill="FFFFFF"/>
        <w:ind w:left="720" w:hanging="720"/>
      </w:pPr>
    </w:p>
    <w:p w14:paraId="5B7A4448" w14:textId="14303BA7" w:rsidR="00403874" w:rsidRDefault="003D0BC8" w:rsidP="00403874">
      <w:pPr>
        <w:shd w:val="clear" w:color="auto" w:fill="FFFFFF"/>
        <w:ind w:left="720" w:hanging="720"/>
        <w:rPr>
          <w:rFonts w:ascii="Times New Roman" w:hAnsi="Times New Roman" w:cs="Times New Roman"/>
        </w:rPr>
      </w:pPr>
      <w:r>
        <w:t xml:space="preserve"> </w:t>
      </w:r>
      <w:r w:rsidR="00403874">
        <w:t>“</w:t>
      </w:r>
      <w:r w:rsidR="00403874">
        <w:rPr>
          <w:rFonts w:ascii="Times New Roman" w:hAnsi="Times New Roman" w:cs="Times New Roman"/>
        </w:rPr>
        <w:t xml:space="preserve">Tweeting that Talk: Performance and Agency in Hip-hop Female CMC.” </w:t>
      </w:r>
      <w:r w:rsidR="00403874" w:rsidRPr="00811AE3">
        <w:rPr>
          <w:rFonts w:ascii="Times New Roman" w:hAnsi="Times New Roman" w:cs="Times New Roman"/>
          <w:i/>
        </w:rPr>
        <w:t>5th International Conference on the Linguistics of Contemporary English</w:t>
      </w:r>
      <w:r w:rsidR="00403874" w:rsidRPr="00142C89">
        <w:rPr>
          <w:rFonts w:ascii="Times New Roman" w:hAnsi="Times New Roman" w:cs="Times New Roman"/>
        </w:rPr>
        <w:t>.</w:t>
      </w:r>
      <w:r w:rsidR="00403874">
        <w:rPr>
          <w:rFonts w:ascii="Times New Roman" w:hAnsi="Times New Roman" w:cs="Times New Roman"/>
        </w:rPr>
        <w:t xml:space="preserve"> Austin, TX. September 2013</w:t>
      </w:r>
    </w:p>
    <w:p w14:paraId="7C9A53DF" w14:textId="77777777" w:rsidR="00403874" w:rsidRDefault="00403874" w:rsidP="00403874">
      <w:pPr>
        <w:ind w:left="720" w:hanging="720"/>
      </w:pPr>
    </w:p>
    <w:p w14:paraId="47908A6C" w14:textId="2287C3F5" w:rsidR="00403874" w:rsidRPr="00725435" w:rsidRDefault="00403874" w:rsidP="00403874">
      <w:pPr>
        <w:ind w:left="720" w:hanging="720"/>
      </w:pPr>
      <w:r w:rsidRPr="00725435">
        <w:t>“</w:t>
      </w:r>
      <w:r w:rsidRPr="00725435">
        <w:rPr>
          <w:bCs/>
        </w:rPr>
        <w:t xml:space="preserve">It Takes a Virtual Village: </w:t>
      </w:r>
      <w:proofErr w:type="spellStart"/>
      <w:r w:rsidRPr="00725435">
        <w:rPr>
          <w:bCs/>
        </w:rPr>
        <w:t>Othermothering</w:t>
      </w:r>
      <w:proofErr w:type="spellEnd"/>
      <w:r w:rsidRPr="00725435">
        <w:rPr>
          <w:bCs/>
        </w:rPr>
        <w:t>, Facebook, and Black Female Agency Online.</w:t>
      </w:r>
      <w:r>
        <w:rPr>
          <w:b/>
          <w:bCs/>
        </w:rPr>
        <w:t xml:space="preserve">” </w:t>
      </w:r>
      <w:r w:rsidRPr="00811AE3">
        <w:rPr>
          <w:bCs/>
          <w:i/>
        </w:rPr>
        <w:t>Computers and Writing</w:t>
      </w:r>
      <w:r w:rsidRPr="00142C89">
        <w:rPr>
          <w:bCs/>
        </w:rPr>
        <w:t>.</w:t>
      </w:r>
      <w:r>
        <w:rPr>
          <w:bCs/>
        </w:rPr>
        <w:t xml:space="preserve"> Frostburg, MD. June 2013</w:t>
      </w:r>
    </w:p>
    <w:p w14:paraId="4EB1EB88" w14:textId="77777777" w:rsidR="005145D1" w:rsidRDefault="005145D1" w:rsidP="005D7AAD">
      <w:pPr>
        <w:rPr>
          <w:color w:val="000000"/>
        </w:rPr>
      </w:pPr>
    </w:p>
    <w:p w14:paraId="1FBAD04D" w14:textId="513DAE03" w:rsidR="00403874" w:rsidRPr="002F195C" w:rsidRDefault="00403874" w:rsidP="005145D1">
      <w:pPr>
        <w:ind w:left="720" w:hanging="720"/>
        <w:rPr>
          <w:color w:val="000000"/>
        </w:rPr>
      </w:pPr>
      <w:r w:rsidRPr="002F195C">
        <w:rPr>
          <w:color w:val="000000"/>
        </w:rPr>
        <w:t xml:space="preserve">“She that Wears the Masque: Creolization in Nicki </w:t>
      </w:r>
      <w:proofErr w:type="spellStart"/>
      <w:r w:rsidRPr="002F195C">
        <w:rPr>
          <w:color w:val="000000"/>
        </w:rPr>
        <w:t>Mi</w:t>
      </w:r>
      <w:r>
        <w:rPr>
          <w:color w:val="000000"/>
        </w:rPr>
        <w:t>naj’s</w:t>
      </w:r>
      <w:proofErr w:type="spellEnd"/>
      <w:r>
        <w:rPr>
          <w:color w:val="000000"/>
        </w:rPr>
        <w:t xml:space="preserve"> Performance as Rhetorical </w:t>
      </w:r>
      <w:r w:rsidRPr="002F195C">
        <w:rPr>
          <w:color w:val="000000"/>
        </w:rPr>
        <w:t>Agency</w:t>
      </w:r>
      <w:r>
        <w:rPr>
          <w:color w:val="000000"/>
        </w:rPr>
        <w:t xml:space="preserve">.” </w:t>
      </w:r>
      <w:r w:rsidRPr="00142C89">
        <w:rPr>
          <w:color w:val="000000"/>
        </w:rPr>
        <w:t>6</w:t>
      </w:r>
      <w:r w:rsidRPr="00142C89">
        <w:rPr>
          <w:color w:val="000000"/>
          <w:vertAlign w:val="superscript"/>
        </w:rPr>
        <w:t>th</w:t>
      </w:r>
      <w:r w:rsidRPr="00142C89">
        <w:rPr>
          <w:color w:val="000000"/>
        </w:rPr>
        <w:t xml:space="preserve"> Annual African American Studies Spring Symposium.</w:t>
      </w:r>
      <w:r>
        <w:rPr>
          <w:color w:val="000000"/>
        </w:rPr>
        <w:t xml:space="preserve"> University of Texas at San Antonio. April 2013</w:t>
      </w:r>
    </w:p>
    <w:p w14:paraId="5CD5E37A" w14:textId="77777777" w:rsidR="00403874" w:rsidRDefault="00403874" w:rsidP="00403874">
      <w:pPr>
        <w:rPr>
          <w:color w:val="000000"/>
        </w:rPr>
      </w:pPr>
    </w:p>
    <w:p w14:paraId="3CBD8B5B" w14:textId="605AACB1" w:rsidR="009B1C90" w:rsidRDefault="009B1C90" w:rsidP="009B1C90">
      <w:pPr>
        <w:outlineLvl w:val="0"/>
        <w:rPr>
          <w:color w:val="000000"/>
        </w:rPr>
      </w:pPr>
      <w:r>
        <w:rPr>
          <w:color w:val="000000"/>
        </w:rPr>
        <w:t>“</w:t>
      </w:r>
      <w:r w:rsidRPr="007A4DE6">
        <w:rPr>
          <w:color w:val="000000"/>
        </w:rPr>
        <w:t>I’m a #</w:t>
      </w:r>
      <w:proofErr w:type="spellStart"/>
      <w:r w:rsidRPr="007A4DE6">
        <w:rPr>
          <w:color w:val="000000"/>
        </w:rPr>
        <w:t>Muthaf@cknmonsta</w:t>
      </w:r>
      <w:proofErr w:type="spellEnd"/>
      <w:r w:rsidRPr="007A4DE6">
        <w:rPr>
          <w:color w:val="000000"/>
        </w:rPr>
        <w:t>: Hip-hop Female</w:t>
      </w:r>
      <w:r>
        <w:rPr>
          <w:color w:val="000000"/>
        </w:rPr>
        <w:t xml:space="preserve"> Discourse and Agency in Online</w:t>
      </w:r>
    </w:p>
    <w:p w14:paraId="4E97EA24" w14:textId="77777777" w:rsidR="009B1C90" w:rsidRDefault="009B1C90" w:rsidP="009B1C90">
      <w:pPr>
        <w:ind w:left="2160" w:hanging="1440"/>
        <w:rPr>
          <w:color w:val="000000"/>
        </w:rPr>
      </w:pPr>
      <w:r w:rsidRPr="007A4DE6">
        <w:rPr>
          <w:color w:val="000000"/>
        </w:rPr>
        <w:t>Spaces</w:t>
      </w:r>
      <w:r>
        <w:rPr>
          <w:color w:val="000000"/>
        </w:rPr>
        <w:t xml:space="preserve">.” </w:t>
      </w:r>
      <w:r w:rsidRPr="00142C89">
        <w:rPr>
          <w:color w:val="000000"/>
        </w:rPr>
        <w:t>Rhetorical Society of America Conference.</w:t>
      </w:r>
      <w:r>
        <w:rPr>
          <w:color w:val="000000"/>
        </w:rPr>
        <w:t xml:space="preserve"> Philadelphia, PA. May</w:t>
      </w:r>
    </w:p>
    <w:p w14:paraId="34FE36E1" w14:textId="77777777" w:rsidR="009B1C90" w:rsidRPr="007A4DE6" w:rsidRDefault="009B1C90" w:rsidP="009B1C90">
      <w:pPr>
        <w:ind w:left="2160" w:hanging="1440"/>
      </w:pPr>
      <w:r>
        <w:rPr>
          <w:color w:val="000000"/>
        </w:rPr>
        <w:t xml:space="preserve">2012. </w:t>
      </w:r>
    </w:p>
    <w:p w14:paraId="11098285" w14:textId="77777777" w:rsidR="00D904C8" w:rsidRDefault="00D904C8" w:rsidP="007F02BA"/>
    <w:p w14:paraId="64E340F0" w14:textId="2CE60E99" w:rsidR="00BE4C96" w:rsidRDefault="00403874" w:rsidP="005145D1">
      <w:r>
        <w:t>“#</w:t>
      </w:r>
      <w:proofErr w:type="spellStart"/>
      <w:r>
        <w:t>WhereThemGirlsAt</w:t>
      </w:r>
      <w:proofErr w:type="spellEnd"/>
      <w:r>
        <w:t xml:space="preserve">? Exploring Online </w:t>
      </w:r>
      <w:r w:rsidR="00BE4C96">
        <w:t>Female Literacies and Discourse</w:t>
      </w:r>
    </w:p>
    <w:p w14:paraId="0A84EA50" w14:textId="7D3F36F0" w:rsidR="00403874" w:rsidRDefault="00403874" w:rsidP="00BE4C96">
      <w:pPr>
        <w:ind w:left="2160" w:hanging="1440"/>
      </w:pPr>
      <w:r>
        <w:t xml:space="preserve">Practices.” </w:t>
      </w:r>
      <w:r w:rsidRPr="00142C89">
        <w:t>Conference on College Composition and Communication.</w:t>
      </w:r>
      <w:r>
        <w:t xml:space="preserve"> St. Louis, MO. </w:t>
      </w:r>
    </w:p>
    <w:p w14:paraId="281DC19A" w14:textId="77777777" w:rsidR="00403874" w:rsidRDefault="00403874" w:rsidP="00BE4C96">
      <w:pPr>
        <w:ind w:firstLine="720"/>
      </w:pPr>
      <w:r>
        <w:t>March 2012.</w:t>
      </w:r>
    </w:p>
    <w:p w14:paraId="1898EFD0" w14:textId="77777777" w:rsidR="00403874" w:rsidRDefault="00403874" w:rsidP="00403874"/>
    <w:p w14:paraId="2DDFF840" w14:textId="77777777" w:rsidR="00042AC9" w:rsidRDefault="00042AC9" w:rsidP="00DF097D">
      <w:pPr>
        <w:ind w:left="720" w:hanging="720"/>
      </w:pPr>
    </w:p>
    <w:p w14:paraId="04437097" w14:textId="6A48E8AF" w:rsidR="00042AC9" w:rsidRPr="00042AC9" w:rsidRDefault="00042AC9" w:rsidP="00042AC9">
      <w:pPr>
        <w:outlineLvl w:val="0"/>
        <w:rPr>
          <w:rFonts w:ascii="Arial" w:hAnsi="Arial" w:cs="Arial"/>
          <w:b/>
          <w:bCs/>
        </w:rPr>
      </w:pPr>
      <w:r w:rsidRPr="001679FA">
        <w:rPr>
          <w:rFonts w:ascii="Arial" w:hAnsi="Arial" w:cs="Arial"/>
          <w:b/>
          <w:bCs/>
          <w:sz w:val="28"/>
          <w:szCs w:val="28"/>
        </w:rPr>
        <w:t xml:space="preserve">Refereed </w:t>
      </w:r>
      <w:r>
        <w:rPr>
          <w:rFonts w:ascii="Arial" w:hAnsi="Arial" w:cs="Arial"/>
          <w:b/>
          <w:bCs/>
          <w:sz w:val="28"/>
          <w:szCs w:val="28"/>
        </w:rPr>
        <w:t xml:space="preserve">Conference Presentations </w:t>
      </w:r>
      <w:r w:rsidRPr="007117BB">
        <w:rPr>
          <w:rFonts w:ascii="Arial" w:hAnsi="Arial" w:cs="Arial"/>
          <w:b/>
          <w:bCs/>
          <w:sz w:val="20"/>
          <w:szCs w:val="20"/>
        </w:rPr>
        <w:t>(continued)</w:t>
      </w:r>
      <w:r>
        <w:t xml:space="preserve">  </w:t>
      </w:r>
    </w:p>
    <w:p w14:paraId="02945623" w14:textId="18DE93FC" w:rsidR="00457248" w:rsidRDefault="00457248" w:rsidP="00DF097D">
      <w:pPr>
        <w:ind w:left="720" w:hanging="720"/>
      </w:pPr>
      <w:r>
        <w:t>“</w:t>
      </w:r>
      <w:r w:rsidRPr="00457248">
        <w:t xml:space="preserve">When Barbie Speaks: A Rhetorical Analysis of the Persona and Performance of Nicki </w:t>
      </w:r>
      <w:proofErr w:type="spellStart"/>
      <w:r w:rsidRPr="00457248">
        <w:t>Minaj</w:t>
      </w:r>
      <w:proofErr w:type="spellEnd"/>
      <w:r>
        <w:t xml:space="preserve">.” </w:t>
      </w:r>
      <w:r w:rsidR="00DF097D">
        <w:t xml:space="preserve">Feminist Workshop. </w:t>
      </w:r>
      <w:r w:rsidR="00DF097D" w:rsidRPr="00142C89">
        <w:t>Conference on College Composition and Communication.</w:t>
      </w:r>
      <w:r w:rsidR="00DF097D">
        <w:t xml:space="preserve"> St. Louis, MO. March 2012.</w:t>
      </w:r>
    </w:p>
    <w:p w14:paraId="1384FCD3" w14:textId="77777777" w:rsidR="00457248" w:rsidRDefault="00457248" w:rsidP="00403874"/>
    <w:p w14:paraId="0DF1B089" w14:textId="493F34EF" w:rsidR="00403874" w:rsidRDefault="00403874" w:rsidP="002B13D7">
      <w:pPr>
        <w:ind w:left="2160" w:hanging="2160"/>
        <w:outlineLvl w:val="0"/>
      </w:pPr>
      <w:r>
        <w:t xml:space="preserve">“Who You </w:t>
      </w:r>
      <w:proofErr w:type="spellStart"/>
      <w:r>
        <w:t>Callin</w:t>
      </w:r>
      <w:proofErr w:type="spellEnd"/>
      <w:r>
        <w:t xml:space="preserve">’ A Bitch/ Ho/ </w:t>
      </w:r>
      <w:proofErr w:type="gramStart"/>
      <w:r>
        <w:t>Vixen?:</w:t>
      </w:r>
      <w:proofErr w:type="gramEnd"/>
      <w:r>
        <w:t xml:space="preserve"> Rethinking the Role of Female Emcees in</w:t>
      </w:r>
    </w:p>
    <w:p w14:paraId="0C0E1EF6" w14:textId="77777777" w:rsidR="00403874" w:rsidRDefault="00403874" w:rsidP="00403874">
      <w:pPr>
        <w:ind w:left="2160" w:hanging="1440"/>
      </w:pPr>
      <w:r>
        <w:t xml:space="preserve">Critical English Education.” </w:t>
      </w:r>
      <w:r w:rsidRPr="006330DC">
        <w:t>National</w:t>
      </w:r>
      <w:r w:rsidRPr="00B004FF">
        <w:rPr>
          <w:b/>
          <w:i/>
        </w:rPr>
        <w:t xml:space="preserve"> </w:t>
      </w:r>
      <w:r w:rsidRPr="00142C89">
        <w:t>Conference of Teachers of English.</w:t>
      </w:r>
      <w:r>
        <w:t xml:space="preserve"> </w:t>
      </w:r>
    </w:p>
    <w:p w14:paraId="14C676C5" w14:textId="77777777" w:rsidR="00403874" w:rsidRDefault="00403874" w:rsidP="00403874">
      <w:pPr>
        <w:ind w:left="2160" w:hanging="1440"/>
      </w:pPr>
      <w:r>
        <w:t>Chicago, IL. November 2011.</w:t>
      </w:r>
    </w:p>
    <w:p w14:paraId="1CC72E46" w14:textId="77777777" w:rsidR="00403874" w:rsidRDefault="00403874" w:rsidP="00403874">
      <w:pPr>
        <w:ind w:left="2160" w:hanging="2160"/>
      </w:pPr>
    </w:p>
    <w:p w14:paraId="1C1B400A" w14:textId="0A136EC0" w:rsidR="00D105A1" w:rsidRPr="00142C89" w:rsidRDefault="00403874" w:rsidP="00D105A1">
      <w:pPr>
        <w:ind w:left="2160" w:hanging="2160"/>
        <w:outlineLvl w:val="0"/>
      </w:pPr>
      <w:r>
        <w:t xml:space="preserve">“When Barbie Speaks: A Feminist Rhetorical Analysis of Nicki </w:t>
      </w:r>
      <w:proofErr w:type="spellStart"/>
      <w:r>
        <w:t>Minaj</w:t>
      </w:r>
      <w:proofErr w:type="spellEnd"/>
      <w:r>
        <w:t xml:space="preserve">.” </w:t>
      </w:r>
      <w:r w:rsidR="00D105A1" w:rsidRPr="00142C89">
        <w:t>Black</w:t>
      </w:r>
    </w:p>
    <w:p w14:paraId="556DEC63" w14:textId="77777777" w:rsidR="00D105A1" w:rsidRDefault="00D105A1" w:rsidP="00D105A1">
      <w:pPr>
        <w:ind w:left="2160" w:hanging="1440"/>
        <w:outlineLvl w:val="0"/>
      </w:pPr>
      <w:r w:rsidRPr="00142C89">
        <w:t xml:space="preserve"> a</w:t>
      </w:r>
      <w:r w:rsidR="00403874" w:rsidRPr="00142C89">
        <w:t>nd</w:t>
      </w:r>
      <w:r w:rsidRPr="00142C89">
        <w:t xml:space="preserve"> </w:t>
      </w:r>
      <w:r w:rsidR="00403874" w:rsidRPr="00142C89">
        <w:t>Brown Feminisms in Hip-Hop Media Conference.</w:t>
      </w:r>
      <w:r w:rsidR="00403874">
        <w:t xml:space="preserve"> University of Texas at San</w:t>
      </w:r>
      <w:r>
        <w:t xml:space="preserve"> </w:t>
      </w:r>
    </w:p>
    <w:p w14:paraId="2EC85811" w14:textId="0A7F8AD0" w:rsidR="00403874" w:rsidRDefault="00403874" w:rsidP="00230639">
      <w:pPr>
        <w:ind w:left="2160" w:hanging="1440"/>
        <w:outlineLvl w:val="0"/>
      </w:pPr>
      <w:r>
        <w:t>Antonio. San Antonio, TX. March 2010.</w:t>
      </w:r>
    </w:p>
    <w:p w14:paraId="5D04E58E" w14:textId="77777777" w:rsidR="00B85AA3" w:rsidRDefault="00B85AA3" w:rsidP="00403874">
      <w:pPr>
        <w:rPr>
          <w:rFonts w:ascii="Arial" w:hAnsi="Arial" w:cs="Arial"/>
          <w:b/>
          <w:bCs/>
          <w:sz w:val="28"/>
          <w:szCs w:val="28"/>
        </w:rPr>
      </w:pPr>
    </w:p>
    <w:p w14:paraId="447C1BEA" w14:textId="72387027" w:rsidR="002C4FDB" w:rsidRPr="001679FA" w:rsidRDefault="002C4FDB" w:rsidP="00403874">
      <w:pPr>
        <w:rPr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t>Invited Talks</w:t>
      </w:r>
    </w:p>
    <w:p w14:paraId="0BBD1D21" w14:textId="1AD3FE1E" w:rsidR="001F09CF" w:rsidRPr="001F09CF" w:rsidRDefault="001F09CF" w:rsidP="001F09CF">
      <w:pPr>
        <w:ind w:left="720" w:hanging="720"/>
      </w:pPr>
      <w:r w:rsidRPr="001F09CF">
        <w:t xml:space="preserve">“Homegrown Interventions and Feminist Advocacy Online.” University of Kentucky, Lexington, KY. Skype. </w:t>
      </w:r>
      <w:r>
        <w:t>March</w:t>
      </w:r>
      <w:r w:rsidR="00BD4A38">
        <w:t xml:space="preserve"> 7,</w:t>
      </w:r>
      <w:r>
        <w:t xml:space="preserve"> 2019.</w:t>
      </w:r>
    </w:p>
    <w:p w14:paraId="71134397" w14:textId="77777777" w:rsidR="001F09CF" w:rsidRPr="001F09CF" w:rsidRDefault="001F09CF" w:rsidP="001F09CF">
      <w:pPr>
        <w:ind w:left="720" w:hanging="720"/>
      </w:pPr>
    </w:p>
    <w:p w14:paraId="0B14F870" w14:textId="37E4213F" w:rsidR="001F09CF" w:rsidRDefault="001F09CF" w:rsidP="001F09CF">
      <w:pPr>
        <w:ind w:left="720" w:hanging="720"/>
      </w:pPr>
      <w:r w:rsidRPr="001F09CF">
        <w:t>“‘Lemonade-</w:t>
      </w:r>
      <w:proofErr w:type="spellStart"/>
      <w:r w:rsidRPr="001F09CF">
        <w:t>ing</w:t>
      </w:r>
      <w:proofErr w:type="spellEnd"/>
      <w:r w:rsidRPr="001F09CF">
        <w:t xml:space="preserve">’: A Conversation on Black Womanhood and Empowerment.” Quinnipiac University, Hamden, CT. </w:t>
      </w:r>
      <w:r>
        <w:t xml:space="preserve">April </w:t>
      </w:r>
      <w:r w:rsidR="00E67C70">
        <w:t xml:space="preserve">18, </w:t>
      </w:r>
      <w:r>
        <w:t>2018.</w:t>
      </w:r>
    </w:p>
    <w:p w14:paraId="06705DBB" w14:textId="77777777" w:rsidR="006426E0" w:rsidRDefault="006426E0" w:rsidP="001F09CF">
      <w:pPr>
        <w:ind w:left="720" w:hanging="720"/>
      </w:pPr>
    </w:p>
    <w:p w14:paraId="5C283A83" w14:textId="77777777" w:rsidR="006426E0" w:rsidRPr="00357DF2" w:rsidRDefault="006426E0" w:rsidP="006426E0">
      <w:pPr>
        <w:ind w:left="720" w:hanging="720"/>
      </w:pPr>
      <w:r w:rsidRPr="00357DF2">
        <w:t>“Critical Race and Gender in Graduate Studies</w:t>
      </w:r>
      <w:r>
        <w:t>.” University of Texas, San Antonio, San Antonio, TX. Skype. November 13, 2017.</w:t>
      </w:r>
    </w:p>
    <w:p w14:paraId="0E599A18" w14:textId="77777777" w:rsidR="006426E0" w:rsidRDefault="006426E0" w:rsidP="006426E0">
      <w:pPr>
        <w:ind w:left="720" w:hanging="720"/>
      </w:pPr>
    </w:p>
    <w:p w14:paraId="1E7950C7" w14:textId="77777777" w:rsidR="006426E0" w:rsidRDefault="006426E0" w:rsidP="006426E0">
      <w:pPr>
        <w:ind w:left="720" w:hanging="720"/>
      </w:pPr>
      <w:r>
        <w:t>“‘Feeling Myself’: Nicki and Beyoncé’s Performance of Carefree Black Girls.” University of Texas, San Antonio, San Antonio, TX. September 23, 2016.</w:t>
      </w:r>
    </w:p>
    <w:p w14:paraId="2F1CB5C4" w14:textId="77777777" w:rsidR="006426E0" w:rsidRDefault="006426E0" w:rsidP="006426E0">
      <w:pPr>
        <w:ind w:left="720" w:hanging="720"/>
      </w:pPr>
    </w:p>
    <w:p w14:paraId="7B75E103" w14:textId="1FE759EC" w:rsidR="006426E0" w:rsidRDefault="00B85AA3" w:rsidP="00B85AA3">
      <w:pPr>
        <w:ind w:left="720" w:hanging="720"/>
      </w:pPr>
      <w:r>
        <w:t xml:space="preserve"> </w:t>
      </w:r>
      <w:r w:rsidR="006426E0">
        <w:t>“Discourse Analysis of Women’s African American Language in Online Spaces.” University of Texas, San Antonio, San Antonio, TX. November 9, 2016.</w:t>
      </w:r>
    </w:p>
    <w:p w14:paraId="744634DC" w14:textId="77777777" w:rsidR="006426E0" w:rsidRDefault="006426E0" w:rsidP="006426E0">
      <w:pPr>
        <w:ind w:left="720" w:hanging="720"/>
      </w:pPr>
    </w:p>
    <w:p w14:paraId="4466D707" w14:textId="77777777" w:rsidR="006426E0" w:rsidRDefault="006426E0" w:rsidP="006426E0">
      <w:pPr>
        <w:ind w:left="720" w:hanging="720"/>
      </w:pPr>
      <w:r>
        <w:t>“‘Bad Bitch Central’: @NICKIMINAJ and Signifying on the ‘Bad Nigger’ Online.” University of Texas, San Antonio, San Antonio, TX. November 9, 2016.</w:t>
      </w:r>
    </w:p>
    <w:p w14:paraId="3854122B" w14:textId="77777777" w:rsidR="006426E0" w:rsidRDefault="006426E0" w:rsidP="006426E0">
      <w:pPr>
        <w:ind w:left="720" w:hanging="720"/>
      </w:pPr>
    </w:p>
    <w:p w14:paraId="0C49C14F" w14:textId="77777777" w:rsidR="006426E0" w:rsidRDefault="006426E0" w:rsidP="006426E0">
      <w:pPr>
        <w:ind w:left="720" w:hanging="720"/>
      </w:pPr>
      <w:r>
        <w:t>“Critical Engagements with Digital Humanities.” University of Texas, San Antonio, San Antonio, TX. November 9, 2016.</w:t>
      </w:r>
    </w:p>
    <w:p w14:paraId="0489A455" w14:textId="77777777" w:rsidR="006426E0" w:rsidRDefault="006426E0" w:rsidP="006426E0">
      <w:pPr>
        <w:ind w:left="720" w:hanging="720"/>
      </w:pPr>
    </w:p>
    <w:p w14:paraId="2F71FFEF" w14:textId="77777777" w:rsidR="006426E0" w:rsidRPr="003E1D19" w:rsidRDefault="006426E0" w:rsidP="006426E0">
      <w:pPr>
        <w:ind w:left="720" w:hanging="720"/>
      </w:pPr>
      <w:r w:rsidRPr="003E1D19">
        <w:t>“‘Sing a Black Girl’s Song’: Black Women’s Use of the Body and Play as Invention.” Syracuse University, Syracuse, NY. April 2, 2014.</w:t>
      </w:r>
    </w:p>
    <w:p w14:paraId="5C5FA420" w14:textId="77777777" w:rsidR="006426E0" w:rsidRPr="001F09CF" w:rsidRDefault="006426E0" w:rsidP="001F09CF">
      <w:pPr>
        <w:ind w:left="720" w:hanging="720"/>
      </w:pPr>
    </w:p>
    <w:p w14:paraId="00EE1899" w14:textId="3970CA96" w:rsidR="007F02BA" w:rsidRPr="00B810CD" w:rsidRDefault="00BD4A38" w:rsidP="00B810CD">
      <w:pPr>
        <w:ind w:left="720" w:hanging="720"/>
      </w:pPr>
      <w:r>
        <w:t xml:space="preserve"> </w:t>
      </w:r>
      <w:r w:rsidR="002C4FDB">
        <w:t xml:space="preserve">“Who You Talking </w:t>
      </w:r>
      <w:proofErr w:type="gramStart"/>
      <w:r w:rsidR="002C4FDB">
        <w:t>To?:</w:t>
      </w:r>
      <w:proofErr w:type="gramEnd"/>
      <w:r w:rsidR="002C4FDB">
        <w:t xml:space="preserve"> Negotiating Black Discourse Practices, Rhetorical Situations and Web Presence</w:t>
      </w:r>
      <w:r w:rsidR="004E0BBB">
        <w:t>.</w:t>
      </w:r>
      <w:r w:rsidR="002C4FDB">
        <w:t>” Syracuse University</w:t>
      </w:r>
      <w:r w:rsidR="00A11712">
        <w:t>, Syracuse, NY</w:t>
      </w:r>
      <w:r w:rsidR="004E0BBB">
        <w:t>.</w:t>
      </w:r>
      <w:r w:rsidR="002C4FDB">
        <w:t xml:space="preserve"> November 2011.</w:t>
      </w:r>
    </w:p>
    <w:p w14:paraId="493257DC" w14:textId="77777777" w:rsidR="007F02BA" w:rsidRDefault="007F02BA" w:rsidP="002B13D7">
      <w:pPr>
        <w:tabs>
          <w:tab w:val="left" w:pos="1555"/>
        </w:tabs>
        <w:outlineLvl w:val="0"/>
        <w:rPr>
          <w:rFonts w:ascii="Arial" w:hAnsi="Arial" w:cs="Arial"/>
          <w:b/>
          <w:bCs/>
          <w:sz w:val="28"/>
          <w:szCs w:val="28"/>
        </w:rPr>
      </w:pPr>
    </w:p>
    <w:p w14:paraId="751635A9" w14:textId="77777777" w:rsidR="00DF6C21" w:rsidRDefault="00DF6C21" w:rsidP="002B13D7">
      <w:pPr>
        <w:tabs>
          <w:tab w:val="left" w:pos="1555"/>
        </w:tabs>
        <w:outlineLvl w:val="0"/>
        <w:rPr>
          <w:rFonts w:ascii="Arial" w:hAnsi="Arial" w:cs="Arial"/>
          <w:b/>
          <w:bCs/>
          <w:sz w:val="28"/>
          <w:szCs w:val="28"/>
        </w:rPr>
      </w:pPr>
    </w:p>
    <w:p w14:paraId="70158DB3" w14:textId="77777777" w:rsidR="00DF6C21" w:rsidRDefault="00DF6C21" w:rsidP="002B13D7">
      <w:pPr>
        <w:tabs>
          <w:tab w:val="left" w:pos="1555"/>
        </w:tabs>
        <w:outlineLvl w:val="0"/>
        <w:rPr>
          <w:rFonts w:ascii="Arial" w:hAnsi="Arial" w:cs="Arial"/>
          <w:b/>
          <w:bCs/>
          <w:sz w:val="28"/>
          <w:szCs w:val="28"/>
        </w:rPr>
      </w:pPr>
    </w:p>
    <w:p w14:paraId="05EA0F3B" w14:textId="77777777" w:rsidR="00DF6C21" w:rsidRDefault="00DF6C21" w:rsidP="002B13D7">
      <w:pPr>
        <w:tabs>
          <w:tab w:val="left" w:pos="1555"/>
        </w:tabs>
        <w:outlineLvl w:val="0"/>
        <w:rPr>
          <w:rFonts w:ascii="Arial" w:hAnsi="Arial" w:cs="Arial"/>
          <w:b/>
          <w:bCs/>
          <w:sz w:val="28"/>
          <w:szCs w:val="28"/>
        </w:rPr>
      </w:pPr>
    </w:p>
    <w:p w14:paraId="6B20C419" w14:textId="269A85D8" w:rsidR="00283566" w:rsidRPr="001679FA" w:rsidRDefault="00403874" w:rsidP="002B13D7">
      <w:pPr>
        <w:tabs>
          <w:tab w:val="left" w:pos="1555"/>
        </w:tabs>
        <w:outlineLvl w:val="0"/>
        <w:rPr>
          <w:rFonts w:ascii="Arial" w:hAnsi="Arial" w:cs="Arial"/>
          <w:b/>
          <w:bCs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lastRenderedPageBreak/>
        <w:t>Teaching</w:t>
      </w:r>
    </w:p>
    <w:p w14:paraId="39BFC7DF" w14:textId="511BA1B9" w:rsidR="00942CFE" w:rsidRPr="003E39CE" w:rsidRDefault="00942CFE" w:rsidP="002B13D7">
      <w:pPr>
        <w:outlineLvl w:val="0"/>
        <w:rPr>
          <w:bCs/>
        </w:rPr>
      </w:pPr>
      <w:r w:rsidRPr="003E39CE">
        <w:rPr>
          <w:bCs/>
          <w:caps/>
          <w:sz w:val="22"/>
          <w:szCs w:val="22"/>
        </w:rPr>
        <w:t xml:space="preserve">st. john’s university, </w:t>
      </w:r>
      <w:r w:rsidRPr="003E39CE">
        <w:rPr>
          <w:bCs/>
        </w:rPr>
        <w:t>Queens, New York</w:t>
      </w:r>
    </w:p>
    <w:p w14:paraId="2C01836C" w14:textId="77777777" w:rsidR="00942CFE" w:rsidRDefault="00942CFE" w:rsidP="002B13D7">
      <w:pPr>
        <w:outlineLvl w:val="0"/>
        <w:rPr>
          <w:bCs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4860"/>
        <w:gridCol w:w="2262"/>
      </w:tblGrid>
      <w:tr w:rsidR="00283566" w:rsidRPr="00E3129A" w14:paraId="1651B47F" w14:textId="77777777" w:rsidTr="00FA3041">
        <w:trPr>
          <w:trHeight w:val="314"/>
        </w:trPr>
        <w:tc>
          <w:tcPr>
            <w:tcW w:w="2448" w:type="dxa"/>
          </w:tcPr>
          <w:p w14:paraId="0BC934ED" w14:textId="322A2D98" w:rsidR="00283566" w:rsidRPr="00E3129A" w:rsidRDefault="00283566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ENG 1100c</w:t>
            </w:r>
          </w:p>
        </w:tc>
        <w:tc>
          <w:tcPr>
            <w:tcW w:w="4860" w:type="dxa"/>
          </w:tcPr>
          <w:p w14:paraId="410015F4" w14:textId="38AD2FAF" w:rsidR="00283566" w:rsidRPr="00E3129A" w:rsidRDefault="00283566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Literature in the Global Context</w:t>
            </w:r>
            <w:r w:rsidRPr="00E3129A">
              <w:rPr>
                <w:bCs/>
                <w:sz w:val="23"/>
                <w:szCs w:val="23"/>
              </w:rPr>
              <w:tab/>
            </w:r>
          </w:p>
        </w:tc>
        <w:tc>
          <w:tcPr>
            <w:tcW w:w="2262" w:type="dxa"/>
          </w:tcPr>
          <w:p w14:paraId="7A98AA9C" w14:textId="2C3B2F28" w:rsidR="00283566" w:rsidRPr="00E3129A" w:rsidRDefault="00283566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Fall 2017-2019</w:t>
            </w:r>
            <w:r w:rsidR="00230639" w:rsidRPr="00E3129A">
              <w:rPr>
                <w:bCs/>
                <w:sz w:val="23"/>
                <w:szCs w:val="23"/>
              </w:rPr>
              <w:t>,</w:t>
            </w:r>
          </w:p>
          <w:p w14:paraId="3B5711C6" w14:textId="4DD62AF7" w:rsidR="00230639" w:rsidRPr="00E3129A" w:rsidRDefault="00230639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Spring 2020</w:t>
            </w:r>
          </w:p>
        </w:tc>
      </w:tr>
      <w:tr w:rsidR="00283566" w:rsidRPr="00E3129A" w14:paraId="2667084C" w14:textId="77777777" w:rsidTr="00FA3041">
        <w:trPr>
          <w:trHeight w:val="314"/>
        </w:trPr>
        <w:tc>
          <w:tcPr>
            <w:tcW w:w="2448" w:type="dxa"/>
          </w:tcPr>
          <w:p w14:paraId="701F6A77" w14:textId="77777777" w:rsidR="00283566" w:rsidRPr="00E3129A" w:rsidRDefault="00283566" w:rsidP="00351BC8">
            <w:pPr>
              <w:rPr>
                <w:bCs/>
                <w:sz w:val="23"/>
                <w:szCs w:val="23"/>
              </w:rPr>
            </w:pPr>
          </w:p>
        </w:tc>
        <w:tc>
          <w:tcPr>
            <w:tcW w:w="4860" w:type="dxa"/>
          </w:tcPr>
          <w:p w14:paraId="0044429B" w14:textId="77777777" w:rsidR="00283566" w:rsidRPr="00E3129A" w:rsidRDefault="00283566" w:rsidP="00351BC8">
            <w:pPr>
              <w:rPr>
                <w:bCs/>
                <w:sz w:val="23"/>
                <w:szCs w:val="23"/>
              </w:rPr>
            </w:pPr>
          </w:p>
        </w:tc>
        <w:tc>
          <w:tcPr>
            <w:tcW w:w="2262" w:type="dxa"/>
          </w:tcPr>
          <w:p w14:paraId="55BBF306" w14:textId="77777777" w:rsidR="00283566" w:rsidRPr="00E3129A" w:rsidRDefault="00283566" w:rsidP="00351BC8">
            <w:pPr>
              <w:rPr>
                <w:sz w:val="23"/>
                <w:szCs w:val="23"/>
              </w:rPr>
            </w:pPr>
          </w:p>
        </w:tc>
      </w:tr>
      <w:tr w:rsidR="00283566" w:rsidRPr="00E3129A" w14:paraId="66A8E52A" w14:textId="77777777" w:rsidTr="00FA3041">
        <w:trPr>
          <w:trHeight w:val="314"/>
        </w:trPr>
        <w:tc>
          <w:tcPr>
            <w:tcW w:w="2448" w:type="dxa"/>
          </w:tcPr>
          <w:p w14:paraId="334E80FC" w14:textId="3F1D6BC0" w:rsidR="00283566" w:rsidRPr="00E3129A" w:rsidRDefault="00283566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ENG 4994</w:t>
            </w:r>
          </w:p>
        </w:tc>
        <w:tc>
          <w:tcPr>
            <w:tcW w:w="4860" w:type="dxa"/>
          </w:tcPr>
          <w:p w14:paraId="65B718E3" w14:textId="335D26B7" w:rsidR="00283566" w:rsidRPr="00E3129A" w:rsidRDefault="000A0B9A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Senior Seminar: Online Community Formation</w:t>
            </w:r>
          </w:p>
        </w:tc>
        <w:tc>
          <w:tcPr>
            <w:tcW w:w="2262" w:type="dxa"/>
          </w:tcPr>
          <w:p w14:paraId="5AB047B5" w14:textId="77777777" w:rsidR="00230639" w:rsidRPr="00E3129A" w:rsidRDefault="000A0B9A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Fall 2017</w:t>
            </w:r>
            <w:r w:rsidR="00230639" w:rsidRPr="00E3129A">
              <w:rPr>
                <w:bCs/>
                <w:sz w:val="23"/>
                <w:szCs w:val="23"/>
              </w:rPr>
              <w:t xml:space="preserve">, </w:t>
            </w:r>
          </w:p>
          <w:p w14:paraId="3C42B866" w14:textId="37BBD826" w:rsidR="00283566" w:rsidRPr="00E3129A" w:rsidRDefault="00230639" w:rsidP="00351BC8">
            <w:pPr>
              <w:rPr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Spring 2020</w:t>
            </w:r>
          </w:p>
        </w:tc>
      </w:tr>
      <w:tr w:rsidR="00283566" w:rsidRPr="00E3129A" w14:paraId="6F43FF93" w14:textId="77777777" w:rsidTr="00FA3041">
        <w:trPr>
          <w:trHeight w:val="333"/>
        </w:trPr>
        <w:tc>
          <w:tcPr>
            <w:tcW w:w="2448" w:type="dxa"/>
          </w:tcPr>
          <w:p w14:paraId="0387DE05" w14:textId="77777777" w:rsidR="00283566" w:rsidRPr="00E3129A" w:rsidRDefault="00283566" w:rsidP="00351BC8">
            <w:pPr>
              <w:rPr>
                <w:bCs/>
                <w:sz w:val="23"/>
                <w:szCs w:val="23"/>
              </w:rPr>
            </w:pPr>
          </w:p>
        </w:tc>
        <w:tc>
          <w:tcPr>
            <w:tcW w:w="4860" w:type="dxa"/>
          </w:tcPr>
          <w:p w14:paraId="0E5D2463" w14:textId="77777777" w:rsidR="00283566" w:rsidRPr="00E3129A" w:rsidRDefault="00283566" w:rsidP="00351BC8">
            <w:pPr>
              <w:rPr>
                <w:bCs/>
                <w:sz w:val="23"/>
                <w:szCs w:val="23"/>
              </w:rPr>
            </w:pPr>
          </w:p>
        </w:tc>
        <w:tc>
          <w:tcPr>
            <w:tcW w:w="2262" w:type="dxa"/>
          </w:tcPr>
          <w:p w14:paraId="264990C8" w14:textId="77777777" w:rsidR="00283566" w:rsidRPr="00E3129A" w:rsidRDefault="00283566" w:rsidP="00351BC8">
            <w:pPr>
              <w:rPr>
                <w:sz w:val="23"/>
                <w:szCs w:val="23"/>
              </w:rPr>
            </w:pPr>
          </w:p>
        </w:tc>
      </w:tr>
      <w:tr w:rsidR="00283566" w:rsidRPr="00E3129A" w14:paraId="7BBC0D0F" w14:textId="77777777" w:rsidTr="00FA3041">
        <w:trPr>
          <w:trHeight w:val="297"/>
        </w:trPr>
        <w:tc>
          <w:tcPr>
            <w:tcW w:w="2448" w:type="dxa"/>
          </w:tcPr>
          <w:p w14:paraId="476D8794" w14:textId="5D7FC819" w:rsidR="00283566" w:rsidRPr="00E3129A" w:rsidRDefault="000A0B9A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ENG 3475</w:t>
            </w:r>
          </w:p>
        </w:tc>
        <w:tc>
          <w:tcPr>
            <w:tcW w:w="4860" w:type="dxa"/>
          </w:tcPr>
          <w:p w14:paraId="4FF71DEB" w14:textId="47F9D15D" w:rsidR="00283566" w:rsidRPr="00E3129A" w:rsidRDefault="000A0B9A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 xml:space="preserve">African American Women’s </w:t>
            </w:r>
            <w:proofErr w:type="spellStart"/>
            <w:r w:rsidRPr="00E3129A">
              <w:rPr>
                <w:bCs/>
                <w:sz w:val="23"/>
                <w:szCs w:val="23"/>
              </w:rPr>
              <w:t>Rhetorics</w:t>
            </w:r>
            <w:proofErr w:type="spellEnd"/>
          </w:p>
        </w:tc>
        <w:tc>
          <w:tcPr>
            <w:tcW w:w="2262" w:type="dxa"/>
          </w:tcPr>
          <w:p w14:paraId="5643A274" w14:textId="6967856C" w:rsidR="00283566" w:rsidRPr="00E3129A" w:rsidRDefault="000A0B9A" w:rsidP="00351BC8">
            <w:pPr>
              <w:rPr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Spring 2018-2019</w:t>
            </w:r>
          </w:p>
        </w:tc>
      </w:tr>
      <w:tr w:rsidR="000A0B9A" w:rsidRPr="00E3129A" w14:paraId="7C924D71" w14:textId="77777777" w:rsidTr="00FA3041">
        <w:trPr>
          <w:trHeight w:val="297"/>
        </w:trPr>
        <w:tc>
          <w:tcPr>
            <w:tcW w:w="2448" w:type="dxa"/>
          </w:tcPr>
          <w:p w14:paraId="38A36B7C" w14:textId="77777777" w:rsidR="000A0B9A" w:rsidRPr="00E3129A" w:rsidRDefault="000A0B9A" w:rsidP="00351BC8">
            <w:pPr>
              <w:rPr>
                <w:bCs/>
                <w:sz w:val="23"/>
                <w:szCs w:val="23"/>
              </w:rPr>
            </w:pPr>
          </w:p>
        </w:tc>
        <w:tc>
          <w:tcPr>
            <w:tcW w:w="4860" w:type="dxa"/>
          </w:tcPr>
          <w:p w14:paraId="705F498A" w14:textId="77777777" w:rsidR="000A0B9A" w:rsidRPr="00E3129A" w:rsidRDefault="000A0B9A" w:rsidP="00351BC8">
            <w:pPr>
              <w:rPr>
                <w:bCs/>
                <w:sz w:val="23"/>
                <w:szCs w:val="23"/>
              </w:rPr>
            </w:pPr>
          </w:p>
        </w:tc>
        <w:tc>
          <w:tcPr>
            <w:tcW w:w="2262" w:type="dxa"/>
          </w:tcPr>
          <w:p w14:paraId="129516A4" w14:textId="77777777" w:rsidR="000A0B9A" w:rsidRPr="00E3129A" w:rsidRDefault="000A0B9A" w:rsidP="00351BC8">
            <w:pPr>
              <w:rPr>
                <w:bCs/>
                <w:sz w:val="23"/>
                <w:szCs w:val="23"/>
              </w:rPr>
            </w:pPr>
          </w:p>
        </w:tc>
      </w:tr>
      <w:tr w:rsidR="000A0B9A" w:rsidRPr="00E3129A" w14:paraId="61E756C1" w14:textId="77777777" w:rsidTr="00FA3041">
        <w:trPr>
          <w:trHeight w:val="297"/>
        </w:trPr>
        <w:tc>
          <w:tcPr>
            <w:tcW w:w="2448" w:type="dxa"/>
          </w:tcPr>
          <w:p w14:paraId="1951F134" w14:textId="77777777" w:rsidR="000A0B9A" w:rsidRPr="00E3129A" w:rsidRDefault="000A0B9A" w:rsidP="000A0B9A">
            <w:pPr>
              <w:outlineLvl w:val="0"/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ENG 3590</w:t>
            </w:r>
          </w:p>
          <w:p w14:paraId="69325E3C" w14:textId="77777777" w:rsidR="000A0B9A" w:rsidRPr="00E3129A" w:rsidRDefault="000A0B9A" w:rsidP="00351BC8">
            <w:pPr>
              <w:rPr>
                <w:bCs/>
                <w:sz w:val="23"/>
                <w:szCs w:val="23"/>
              </w:rPr>
            </w:pPr>
          </w:p>
        </w:tc>
        <w:tc>
          <w:tcPr>
            <w:tcW w:w="4860" w:type="dxa"/>
          </w:tcPr>
          <w:p w14:paraId="4C5610E4" w14:textId="0905F429" w:rsidR="000A0B9A" w:rsidRPr="00E3129A" w:rsidRDefault="000A0B9A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Literature and Other Arts</w:t>
            </w:r>
          </w:p>
        </w:tc>
        <w:tc>
          <w:tcPr>
            <w:tcW w:w="2262" w:type="dxa"/>
          </w:tcPr>
          <w:p w14:paraId="46B8983E" w14:textId="77777777" w:rsidR="00183DD0" w:rsidRPr="00E3129A" w:rsidRDefault="00183DD0" w:rsidP="00183DD0">
            <w:pPr>
              <w:outlineLvl w:val="0"/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Fall 2018-2019</w:t>
            </w:r>
          </w:p>
          <w:p w14:paraId="1CD2E6A7" w14:textId="77777777" w:rsidR="000A0B9A" w:rsidRPr="00E3129A" w:rsidRDefault="000A0B9A" w:rsidP="00351BC8">
            <w:pPr>
              <w:rPr>
                <w:bCs/>
                <w:sz w:val="23"/>
                <w:szCs w:val="23"/>
              </w:rPr>
            </w:pPr>
          </w:p>
        </w:tc>
      </w:tr>
      <w:tr w:rsidR="000A0B9A" w:rsidRPr="00E3129A" w14:paraId="460862B2" w14:textId="77777777" w:rsidTr="00FA3041">
        <w:trPr>
          <w:trHeight w:val="297"/>
        </w:trPr>
        <w:tc>
          <w:tcPr>
            <w:tcW w:w="2448" w:type="dxa"/>
          </w:tcPr>
          <w:p w14:paraId="37D13BDB" w14:textId="717808E6" w:rsidR="000A0B9A" w:rsidRPr="00E3129A" w:rsidRDefault="00183DD0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ENG 185</w:t>
            </w:r>
          </w:p>
        </w:tc>
        <w:tc>
          <w:tcPr>
            <w:tcW w:w="4860" w:type="dxa"/>
          </w:tcPr>
          <w:p w14:paraId="70F220CD" w14:textId="0BEF4B5D" w:rsidR="000A0B9A" w:rsidRPr="00E3129A" w:rsidRDefault="00183DD0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Graduate Seminar: African American Literacies</w:t>
            </w:r>
          </w:p>
        </w:tc>
        <w:tc>
          <w:tcPr>
            <w:tcW w:w="2262" w:type="dxa"/>
          </w:tcPr>
          <w:p w14:paraId="13E151B6" w14:textId="30B63E10" w:rsidR="000A0B9A" w:rsidRPr="00E3129A" w:rsidRDefault="00183DD0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Spring 2018</w:t>
            </w:r>
          </w:p>
        </w:tc>
      </w:tr>
      <w:tr w:rsidR="00183DD0" w:rsidRPr="00E3129A" w14:paraId="77495E52" w14:textId="77777777" w:rsidTr="00FA3041">
        <w:trPr>
          <w:trHeight w:val="297"/>
        </w:trPr>
        <w:tc>
          <w:tcPr>
            <w:tcW w:w="2448" w:type="dxa"/>
          </w:tcPr>
          <w:p w14:paraId="23DBFC5C" w14:textId="77777777" w:rsidR="00183DD0" w:rsidRPr="00E3129A" w:rsidRDefault="00183DD0" w:rsidP="00351BC8">
            <w:pPr>
              <w:rPr>
                <w:bCs/>
                <w:sz w:val="23"/>
                <w:szCs w:val="23"/>
              </w:rPr>
            </w:pPr>
          </w:p>
        </w:tc>
        <w:tc>
          <w:tcPr>
            <w:tcW w:w="4860" w:type="dxa"/>
          </w:tcPr>
          <w:p w14:paraId="496D2D50" w14:textId="77777777" w:rsidR="00183DD0" w:rsidRPr="00E3129A" w:rsidRDefault="00183DD0" w:rsidP="00351BC8">
            <w:pPr>
              <w:rPr>
                <w:bCs/>
                <w:sz w:val="23"/>
                <w:szCs w:val="23"/>
              </w:rPr>
            </w:pPr>
          </w:p>
        </w:tc>
        <w:tc>
          <w:tcPr>
            <w:tcW w:w="2262" w:type="dxa"/>
          </w:tcPr>
          <w:p w14:paraId="7C70325F" w14:textId="77777777" w:rsidR="00183DD0" w:rsidRPr="00E3129A" w:rsidRDefault="00183DD0" w:rsidP="00351BC8">
            <w:pPr>
              <w:rPr>
                <w:bCs/>
                <w:sz w:val="23"/>
                <w:szCs w:val="23"/>
              </w:rPr>
            </w:pPr>
          </w:p>
        </w:tc>
      </w:tr>
      <w:tr w:rsidR="00183DD0" w:rsidRPr="00E3129A" w14:paraId="60C76F17" w14:textId="77777777" w:rsidTr="00FA3041">
        <w:trPr>
          <w:trHeight w:val="315"/>
        </w:trPr>
        <w:tc>
          <w:tcPr>
            <w:tcW w:w="2448" w:type="dxa"/>
          </w:tcPr>
          <w:p w14:paraId="71294BDD" w14:textId="3F71748E" w:rsidR="00183DD0" w:rsidRPr="00E3129A" w:rsidRDefault="00183DD0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ENG 875</w:t>
            </w:r>
          </w:p>
        </w:tc>
        <w:tc>
          <w:tcPr>
            <w:tcW w:w="4860" w:type="dxa"/>
          </w:tcPr>
          <w:p w14:paraId="58505279" w14:textId="4F2EEA6A" w:rsidR="00183DD0" w:rsidRPr="00E3129A" w:rsidRDefault="00183DD0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Graduate Seminar: Black Feminist Theories</w:t>
            </w:r>
          </w:p>
        </w:tc>
        <w:tc>
          <w:tcPr>
            <w:tcW w:w="2262" w:type="dxa"/>
          </w:tcPr>
          <w:p w14:paraId="1C78C918" w14:textId="15FB3C31" w:rsidR="00183DD0" w:rsidRPr="00E3129A" w:rsidRDefault="00183DD0" w:rsidP="00351BC8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Spring 2019</w:t>
            </w:r>
          </w:p>
        </w:tc>
      </w:tr>
    </w:tbl>
    <w:p w14:paraId="0D6378B4" w14:textId="77777777" w:rsidR="00942CFE" w:rsidRPr="00E3129A" w:rsidRDefault="00942CFE" w:rsidP="002B13D7">
      <w:pPr>
        <w:outlineLvl w:val="0"/>
        <w:rPr>
          <w:bCs/>
          <w:sz w:val="23"/>
          <w:szCs w:val="23"/>
        </w:rPr>
      </w:pPr>
    </w:p>
    <w:p w14:paraId="5BB74898" w14:textId="4163CA34" w:rsidR="00403874" w:rsidRPr="00E3129A" w:rsidRDefault="00403874" w:rsidP="002B13D7">
      <w:pPr>
        <w:outlineLvl w:val="0"/>
        <w:rPr>
          <w:bCs/>
          <w:sz w:val="23"/>
          <w:szCs w:val="23"/>
        </w:rPr>
      </w:pPr>
      <w:r w:rsidRPr="00E3129A">
        <w:rPr>
          <w:bCs/>
          <w:sz w:val="23"/>
          <w:szCs w:val="23"/>
        </w:rPr>
        <w:t xml:space="preserve">QUINNIPIAC UNIVERSITY, </w:t>
      </w:r>
      <w:r w:rsidR="009E0996" w:rsidRPr="00E3129A">
        <w:rPr>
          <w:bCs/>
          <w:sz w:val="23"/>
          <w:szCs w:val="23"/>
        </w:rPr>
        <w:t>Hamden, Connecticut</w:t>
      </w:r>
    </w:p>
    <w:p w14:paraId="0E02D76B" w14:textId="77777777" w:rsidR="000D35B8" w:rsidRPr="00E3129A" w:rsidRDefault="000D35B8" w:rsidP="002B13D7">
      <w:pPr>
        <w:outlineLvl w:val="0"/>
        <w:rPr>
          <w:b/>
          <w:bCs/>
          <w:sz w:val="23"/>
          <w:szCs w:val="23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4860"/>
        <w:gridCol w:w="2262"/>
      </w:tblGrid>
      <w:tr w:rsidR="00774E8A" w:rsidRPr="00E3129A" w14:paraId="32383E2D" w14:textId="69735864" w:rsidTr="00EE73F8">
        <w:trPr>
          <w:trHeight w:val="314"/>
        </w:trPr>
        <w:tc>
          <w:tcPr>
            <w:tcW w:w="2448" w:type="dxa"/>
          </w:tcPr>
          <w:p w14:paraId="4939B78F" w14:textId="555F38DE" w:rsidR="00774E8A" w:rsidRPr="00E3129A" w:rsidRDefault="00774E8A" w:rsidP="00E46721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EN 101</w:t>
            </w:r>
          </w:p>
        </w:tc>
        <w:tc>
          <w:tcPr>
            <w:tcW w:w="4860" w:type="dxa"/>
          </w:tcPr>
          <w:p w14:paraId="4643CDBA" w14:textId="37842D95" w:rsidR="00774E8A" w:rsidRPr="00E3129A" w:rsidRDefault="00774E8A" w:rsidP="00E46721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Introduction to Reading and Writing</w:t>
            </w:r>
          </w:p>
        </w:tc>
        <w:tc>
          <w:tcPr>
            <w:tcW w:w="2262" w:type="dxa"/>
          </w:tcPr>
          <w:p w14:paraId="0912DD3B" w14:textId="1B7FED96" w:rsidR="00774E8A" w:rsidRPr="00E3129A" w:rsidRDefault="00E46721" w:rsidP="00E46721">
            <w:pPr>
              <w:rPr>
                <w:bCs/>
                <w:sz w:val="23"/>
                <w:szCs w:val="23"/>
              </w:rPr>
            </w:pPr>
            <w:r w:rsidRPr="00E3129A">
              <w:rPr>
                <w:sz w:val="23"/>
                <w:szCs w:val="23"/>
              </w:rPr>
              <w:t>Fall 2012-2016</w:t>
            </w:r>
          </w:p>
        </w:tc>
      </w:tr>
    </w:tbl>
    <w:p w14:paraId="77C2CBD7" w14:textId="77777777" w:rsidR="002A2CE3" w:rsidRPr="00E3129A" w:rsidRDefault="002A2CE3" w:rsidP="00E478EC">
      <w:pPr>
        <w:ind w:left="720"/>
        <w:rPr>
          <w:sz w:val="23"/>
          <w:szCs w:val="23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4860"/>
        <w:gridCol w:w="2262"/>
      </w:tblGrid>
      <w:tr w:rsidR="00904F8E" w:rsidRPr="00E3129A" w14:paraId="516473F7" w14:textId="77777777" w:rsidTr="00EE73F8">
        <w:trPr>
          <w:trHeight w:val="314"/>
        </w:trPr>
        <w:tc>
          <w:tcPr>
            <w:tcW w:w="2448" w:type="dxa"/>
          </w:tcPr>
          <w:p w14:paraId="08804554" w14:textId="6E08A2B6" w:rsidR="00904F8E" w:rsidRPr="00E3129A" w:rsidRDefault="00904F8E" w:rsidP="00143B62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EN 102</w:t>
            </w:r>
          </w:p>
        </w:tc>
        <w:tc>
          <w:tcPr>
            <w:tcW w:w="4860" w:type="dxa"/>
          </w:tcPr>
          <w:p w14:paraId="3BF068EE" w14:textId="60076826" w:rsidR="00904F8E" w:rsidRPr="00E3129A" w:rsidRDefault="00904F8E" w:rsidP="00904F8E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Academic Writing and Research</w:t>
            </w:r>
          </w:p>
        </w:tc>
        <w:tc>
          <w:tcPr>
            <w:tcW w:w="2262" w:type="dxa"/>
          </w:tcPr>
          <w:p w14:paraId="10F63BE5" w14:textId="0E4D7008" w:rsidR="00904F8E" w:rsidRPr="00E3129A" w:rsidRDefault="00904F8E" w:rsidP="00904F8E">
            <w:pPr>
              <w:rPr>
                <w:bCs/>
                <w:sz w:val="23"/>
                <w:szCs w:val="23"/>
              </w:rPr>
            </w:pPr>
            <w:r w:rsidRPr="00E3129A">
              <w:rPr>
                <w:sz w:val="23"/>
                <w:szCs w:val="23"/>
              </w:rPr>
              <w:t>Spring 2012-2016</w:t>
            </w:r>
          </w:p>
        </w:tc>
      </w:tr>
    </w:tbl>
    <w:p w14:paraId="2AA83884" w14:textId="77777777" w:rsidR="00B217FD" w:rsidRPr="00E3129A" w:rsidRDefault="00B217FD" w:rsidP="00E478EC">
      <w:pPr>
        <w:ind w:left="720"/>
        <w:rPr>
          <w:sz w:val="23"/>
          <w:szCs w:val="23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4860"/>
        <w:gridCol w:w="2262"/>
      </w:tblGrid>
      <w:tr w:rsidR="00E52BE8" w:rsidRPr="00E3129A" w14:paraId="2BAEDE9A" w14:textId="77777777" w:rsidTr="00EE73F8">
        <w:trPr>
          <w:trHeight w:val="314"/>
        </w:trPr>
        <w:tc>
          <w:tcPr>
            <w:tcW w:w="2448" w:type="dxa"/>
          </w:tcPr>
          <w:p w14:paraId="046D23F4" w14:textId="3697D6FA" w:rsidR="00E52BE8" w:rsidRPr="00E3129A" w:rsidRDefault="00E52BE8" w:rsidP="00143B62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SB 211</w:t>
            </w:r>
          </w:p>
        </w:tc>
        <w:tc>
          <w:tcPr>
            <w:tcW w:w="4860" w:type="dxa"/>
          </w:tcPr>
          <w:p w14:paraId="6A08F8F1" w14:textId="00DF5499" w:rsidR="00E52BE8" w:rsidRPr="00E3129A" w:rsidRDefault="00E52BE8" w:rsidP="00143B62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Business Communications</w:t>
            </w:r>
          </w:p>
        </w:tc>
        <w:tc>
          <w:tcPr>
            <w:tcW w:w="2262" w:type="dxa"/>
          </w:tcPr>
          <w:p w14:paraId="75432351" w14:textId="12715925" w:rsidR="00E52BE8" w:rsidRPr="00E3129A" w:rsidRDefault="001A7520" w:rsidP="001A7520">
            <w:pPr>
              <w:rPr>
                <w:bCs/>
                <w:sz w:val="23"/>
                <w:szCs w:val="23"/>
              </w:rPr>
            </w:pPr>
            <w:r w:rsidRPr="00E3129A">
              <w:rPr>
                <w:sz w:val="23"/>
                <w:szCs w:val="23"/>
              </w:rPr>
              <w:t xml:space="preserve">Fall 2015, 2016, </w:t>
            </w:r>
            <w:r w:rsidR="00E52BE8" w:rsidRPr="00E3129A">
              <w:rPr>
                <w:sz w:val="23"/>
                <w:szCs w:val="23"/>
              </w:rPr>
              <w:t>Spring 2016</w:t>
            </w:r>
          </w:p>
        </w:tc>
      </w:tr>
    </w:tbl>
    <w:p w14:paraId="07088B58" w14:textId="77777777" w:rsidR="00951FB8" w:rsidRPr="00E3129A" w:rsidRDefault="00951FB8" w:rsidP="00403874">
      <w:pPr>
        <w:ind w:left="720"/>
        <w:rPr>
          <w:sz w:val="23"/>
          <w:szCs w:val="23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4860"/>
        <w:gridCol w:w="2262"/>
      </w:tblGrid>
      <w:tr w:rsidR="001A7520" w:rsidRPr="00E3129A" w14:paraId="711969E7" w14:textId="77777777" w:rsidTr="00C605FC">
        <w:trPr>
          <w:trHeight w:val="314"/>
        </w:trPr>
        <w:tc>
          <w:tcPr>
            <w:tcW w:w="2448" w:type="dxa"/>
          </w:tcPr>
          <w:p w14:paraId="6A7AF1ED" w14:textId="3E795925" w:rsidR="001A7520" w:rsidRPr="00E3129A" w:rsidRDefault="001A7520" w:rsidP="001A7520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EN 220</w:t>
            </w:r>
          </w:p>
        </w:tc>
        <w:tc>
          <w:tcPr>
            <w:tcW w:w="4860" w:type="dxa"/>
          </w:tcPr>
          <w:p w14:paraId="75DC7180" w14:textId="77777777" w:rsidR="00835B9C" w:rsidRPr="00E3129A" w:rsidRDefault="00835B9C" w:rsidP="00143B62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 xml:space="preserve">The Short Story as Genre: </w:t>
            </w:r>
          </w:p>
          <w:p w14:paraId="09A008B0" w14:textId="24FB2407" w:rsidR="001A7520" w:rsidRPr="00E3129A" w:rsidRDefault="00835B9C" w:rsidP="00143B62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Women of the African Diaspora</w:t>
            </w:r>
          </w:p>
        </w:tc>
        <w:tc>
          <w:tcPr>
            <w:tcW w:w="2262" w:type="dxa"/>
          </w:tcPr>
          <w:p w14:paraId="5B79F784" w14:textId="4A8E7B9F" w:rsidR="001A7520" w:rsidRPr="00E3129A" w:rsidRDefault="001A7520" w:rsidP="00835B9C">
            <w:pPr>
              <w:rPr>
                <w:bCs/>
                <w:sz w:val="23"/>
                <w:szCs w:val="23"/>
              </w:rPr>
            </w:pPr>
            <w:r w:rsidRPr="00E3129A">
              <w:rPr>
                <w:sz w:val="23"/>
                <w:szCs w:val="23"/>
              </w:rPr>
              <w:t>Spring 2012</w:t>
            </w:r>
          </w:p>
        </w:tc>
      </w:tr>
    </w:tbl>
    <w:p w14:paraId="1E0EDB9F" w14:textId="77777777" w:rsidR="000D35B8" w:rsidRPr="00E3129A" w:rsidRDefault="000D35B8" w:rsidP="00D904C8">
      <w:pPr>
        <w:rPr>
          <w:bCs/>
          <w:sz w:val="23"/>
          <w:szCs w:val="23"/>
        </w:rPr>
      </w:pPr>
    </w:p>
    <w:p w14:paraId="09F9BAE5" w14:textId="43F158B6" w:rsidR="00403874" w:rsidRPr="00E3129A" w:rsidRDefault="00403874" w:rsidP="00C10939">
      <w:pPr>
        <w:outlineLvl w:val="0"/>
        <w:rPr>
          <w:bCs/>
          <w:sz w:val="23"/>
          <w:szCs w:val="23"/>
        </w:rPr>
      </w:pPr>
      <w:r w:rsidRPr="00E3129A">
        <w:rPr>
          <w:bCs/>
          <w:sz w:val="23"/>
          <w:szCs w:val="23"/>
        </w:rPr>
        <w:t xml:space="preserve">SYRACUSE UNIVERSITY, </w:t>
      </w:r>
      <w:r w:rsidRPr="00E3129A">
        <w:rPr>
          <w:sz w:val="23"/>
          <w:szCs w:val="23"/>
        </w:rPr>
        <w:t>Syracuse, N</w:t>
      </w:r>
      <w:r w:rsidR="009E0996" w:rsidRPr="00E3129A">
        <w:rPr>
          <w:sz w:val="23"/>
          <w:szCs w:val="23"/>
        </w:rPr>
        <w:t xml:space="preserve">ew </w:t>
      </w:r>
      <w:r w:rsidRPr="00E3129A">
        <w:rPr>
          <w:sz w:val="23"/>
          <w:szCs w:val="23"/>
        </w:rPr>
        <w:t>Y</w:t>
      </w:r>
      <w:r w:rsidR="009E0996" w:rsidRPr="00E3129A">
        <w:rPr>
          <w:sz w:val="23"/>
          <w:szCs w:val="23"/>
        </w:rPr>
        <w:t>ork</w:t>
      </w:r>
    </w:p>
    <w:tbl>
      <w:tblPr>
        <w:tblStyle w:val="TableGrid"/>
        <w:tblpPr w:leftFromText="180" w:rightFromText="180" w:vertAnchor="text" w:horzAnchor="margin" w:tblpY="12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4860"/>
        <w:gridCol w:w="2262"/>
      </w:tblGrid>
      <w:tr w:rsidR="00A2423C" w:rsidRPr="00E3129A" w14:paraId="0E27B7B7" w14:textId="77777777" w:rsidTr="00143B62">
        <w:trPr>
          <w:trHeight w:val="289"/>
        </w:trPr>
        <w:tc>
          <w:tcPr>
            <w:tcW w:w="2448" w:type="dxa"/>
          </w:tcPr>
          <w:p w14:paraId="0AE0055F" w14:textId="4471A2B1" w:rsidR="00A2423C" w:rsidRPr="00E3129A" w:rsidRDefault="00A2423C" w:rsidP="00143B62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WRT 105</w:t>
            </w:r>
          </w:p>
        </w:tc>
        <w:tc>
          <w:tcPr>
            <w:tcW w:w="4860" w:type="dxa"/>
          </w:tcPr>
          <w:p w14:paraId="55A44E9A" w14:textId="7782526D" w:rsidR="00A2423C" w:rsidRPr="00E3129A" w:rsidRDefault="00A51376" w:rsidP="00C10939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Practices of Academic Writing</w:t>
            </w:r>
            <w:r w:rsidRPr="00E3129A">
              <w:rPr>
                <w:sz w:val="23"/>
                <w:szCs w:val="23"/>
              </w:rPr>
              <w:t xml:space="preserve"> </w:t>
            </w:r>
          </w:p>
        </w:tc>
        <w:tc>
          <w:tcPr>
            <w:tcW w:w="2262" w:type="dxa"/>
          </w:tcPr>
          <w:p w14:paraId="1B685F96" w14:textId="05DB102E" w:rsidR="00A2423C" w:rsidRPr="00E3129A" w:rsidRDefault="00094CCD" w:rsidP="00143B62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Fall 2011</w:t>
            </w:r>
          </w:p>
        </w:tc>
      </w:tr>
    </w:tbl>
    <w:p w14:paraId="5C470938" w14:textId="39024A5D" w:rsidR="00A2423C" w:rsidRPr="00E3129A" w:rsidRDefault="00A2423C" w:rsidP="00850488">
      <w:pPr>
        <w:tabs>
          <w:tab w:val="left" w:pos="1277"/>
        </w:tabs>
        <w:rPr>
          <w:sz w:val="23"/>
          <w:szCs w:val="23"/>
        </w:rPr>
      </w:pPr>
    </w:p>
    <w:tbl>
      <w:tblPr>
        <w:tblStyle w:val="TableGrid"/>
        <w:tblpPr w:leftFromText="180" w:rightFromText="180" w:vertAnchor="text" w:horzAnchor="margin" w:tblpY="12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4860"/>
        <w:gridCol w:w="2262"/>
      </w:tblGrid>
      <w:tr w:rsidR="00B7602F" w:rsidRPr="00E3129A" w14:paraId="3BF3D867" w14:textId="77777777" w:rsidTr="00143B62">
        <w:trPr>
          <w:trHeight w:val="289"/>
        </w:trPr>
        <w:tc>
          <w:tcPr>
            <w:tcW w:w="2448" w:type="dxa"/>
          </w:tcPr>
          <w:p w14:paraId="45C5E23A" w14:textId="77777777" w:rsidR="00B7602F" w:rsidRPr="00E3129A" w:rsidRDefault="00B7602F" w:rsidP="00B7602F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WRT 205</w:t>
            </w:r>
          </w:p>
        </w:tc>
        <w:tc>
          <w:tcPr>
            <w:tcW w:w="4860" w:type="dxa"/>
          </w:tcPr>
          <w:p w14:paraId="5384B445" w14:textId="77777777" w:rsidR="00B7602F" w:rsidRPr="00E3129A" w:rsidRDefault="00B7602F" w:rsidP="00B7602F">
            <w:pPr>
              <w:rPr>
                <w:bCs/>
                <w:sz w:val="23"/>
                <w:szCs w:val="23"/>
              </w:rPr>
            </w:pPr>
            <w:r w:rsidRPr="00E3129A">
              <w:rPr>
                <w:sz w:val="23"/>
                <w:szCs w:val="23"/>
              </w:rPr>
              <w:t>Critical Research and Writing</w:t>
            </w:r>
          </w:p>
        </w:tc>
        <w:tc>
          <w:tcPr>
            <w:tcW w:w="2262" w:type="dxa"/>
          </w:tcPr>
          <w:p w14:paraId="250495CE" w14:textId="77777777" w:rsidR="00B7602F" w:rsidRPr="00E3129A" w:rsidRDefault="00B7602F" w:rsidP="00B7602F">
            <w:pPr>
              <w:rPr>
                <w:bCs/>
                <w:sz w:val="23"/>
                <w:szCs w:val="23"/>
              </w:rPr>
            </w:pPr>
            <w:r w:rsidRPr="00E3129A">
              <w:rPr>
                <w:bCs/>
                <w:sz w:val="23"/>
                <w:szCs w:val="23"/>
              </w:rPr>
              <w:t>Spring 2012</w:t>
            </w:r>
          </w:p>
        </w:tc>
      </w:tr>
    </w:tbl>
    <w:p w14:paraId="3A98DE52" w14:textId="77777777" w:rsidR="00C10939" w:rsidRDefault="00C10939" w:rsidP="002B13D7">
      <w:pPr>
        <w:outlineLvl w:val="0"/>
        <w:rPr>
          <w:rFonts w:ascii="Arial" w:hAnsi="Arial" w:cs="Arial"/>
          <w:b/>
          <w:bCs/>
        </w:rPr>
      </w:pPr>
    </w:p>
    <w:p w14:paraId="3BA941C3" w14:textId="110D6E7D" w:rsidR="002D4CB0" w:rsidRDefault="00FA3041" w:rsidP="003E39CE">
      <w:pPr>
        <w:tabs>
          <w:tab w:val="left" w:pos="1555"/>
        </w:tabs>
        <w:outlineLvl w:val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Global </w:t>
      </w:r>
      <w:r w:rsidRPr="001679FA">
        <w:rPr>
          <w:rFonts w:ascii="Arial" w:hAnsi="Arial" w:cs="Arial"/>
          <w:b/>
          <w:bCs/>
          <w:sz w:val="28"/>
          <w:szCs w:val="28"/>
        </w:rPr>
        <w:t>Teaching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1C84C7B7" w14:textId="07C79199" w:rsidR="00FA3041" w:rsidRPr="003E39CE" w:rsidRDefault="00FA3041" w:rsidP="00CD223C">
      <w:pPr>
        <w:rPr>
          <w:bCs/>
        </w:rPr>
      </w:pPr>
      <w:r w:rsidRPr="003E39CE">
        <w:rPr>
          <w:bCs/>
          <w:sz w:val="22"/>
          <w:szCs w:val="22"/>
        </w:rPr>
        <w:t>S</w:t>
      </w:r>
      <w:r w:rsidRPr="003E39CE">
        <w:rPr>
          <w:bCs/>
          <w:caps/>
          <w:sz w:val="22"/>
          <w:szCs w:val="22"/>
        </w:rPr>
        <w:t xml:space="preserve">t. John’s University Paris Campus, </w:t>
      </w:r>
      <w:r w:rsidRPr="003E39CE">
        <w:rPr>
          <w:bCs/>
        </w:rPr>
        <w:t>Paris, France</w:t>
      </w:r>
    </w:p>
    <w:tbl>
      <w:tblPr>
        <w:tblStyle w:val="TableGrid"/>
        <w:tblpPr w:leftFromText="180" w:rightFromText="180" w:vertAnchor="text" w:horzAnchor="margin" w:tblpY="12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4860"/>
        <w:gridCol w:w="2262"/>
      </w:tblGrid>
      <w:tr w:rsidR="00FA3041" w14:paraId="2165FF7E" w14:textId="77777777" w:rsidTr="00351BC8">
        <w:trPr>
          <w:trHeight w:val="289"/>
        </w:trPr>
        <w:tc>
          <w:tcPr>
            <w:tcW w:w="2448" w:type="dxa"/>
          </w:tcPr>
          <w:p w14:paraId="45673495" w14:textId="77777777" w:rsidR="00FA3041" w:rsidRPr="004C1338" w:rsidRDefault="00FA3041" w:rsidP="00CD223C">
            <w:pPr>
              <w:rPr>
                <w:bCs/>
                <w:sz w:val="22"/>
                <w:szCs w:val="22"/>
              </w:rPr>
            </w:pPr>
          </w:p>
        </w:tc>
        <w:tc>
          <w:tcPr>
            <w:tcW w:w="4860" w:type="dxa"/>
          </w:tcPr>
          <w:p w14:paraId="2358FF8A" w14:textId="0CD892A4" w:rsidR="00FA3041" w:rsidRPr="00F429B5" w:rsidRDefault="00FA3041" w:rsidP="00CD223C">
            <w:pPr>
              <w:rPr>
                <w:bCs/>
              </w:rPr>
            </w:pPr>
            <w:r>
              <w:rPr>
                <w:bCs/>
              </w:rPr>
              <w:t xml:space="preserve">Black </w:t>
            </w:r>
            <w:r w:rsidR="00230639">
              <w:rPr>
                <w:bCs/>
              </w:rPr>
              <w:t xml:space="preserve">Identity and Influence in </w:t>
            </w:r>
            <w:r w:rsidR="00352C7B">
              <w:rPr>
                <w:bCs/>
              </w:rPr>
              <w:t>Paris</w:t>
            </w:r>
          </w:p>
        </w:tc>
        <w:tc>
          <w:tcPr>
            <w:tcW w:w="2262" w:type="dxa"/>
          </w:tcPr>
          <w:p w14:paraId="28500895" w14:textId="701E810A" w:rsidR="00FA3041" w:rsidRPr="004C1338" w:rsidRDefault="00352C7B" w:rsidP="00CD223C">
            <w:pPr>
              <w:rPr>
                <w:bCs/>
              </w:rPr>
            </w:pPr>
            <w:r>
              <w:rPr>
                <w:bCs/>
              </w:rPr>
              <w:t>January 2020</w:t>
            </w:r>
          </w:p>
        </w:tc>
      </w:tr>
    </w:tbl>
    <w:p w14:paraId="52C144CE" w14:textId="77777777" w:rsidR="00CD223C" w:rsidRDefault="00CD223C" w:rsidP="00CD223C">
      <w:pPr>
        <w:rPr>
          <w:bCs/>
          <w:sz w:val="22"/>
          <w:szCs w:val="22"/>
        </w:rPr>
      </w:pPr>
    </w:p>
    <w:p w14:paraId="4B765B21" w14:textId="1AF4D65B" w:rsidR="00CD223C" w:rsidRPr="003E39CE" w:rsidRDefault="00CD223C" w:rsidP="00CD223C">
      <w:pPr>
        <w:ind w:left="720" w:hanging="720"/>
        <w:rPr>
          <w:bCs/>
        </w:rPr>
      </w:pPr>
      <w:proofErr w:type="spellStart"/>
      <w:r w:rsidRPr="00CD223C">
        <w:rPr>
          <w:bCs/>
        </w:rPr>
        <w:t>Xidian</w:t>
      </w:r>
      <w:proofErr w:type="spellEnd"/>
      <w:r w:rsidRPr="003E39CE">
        <w:rPr>
          <w:bCs/>
          <w:sz w:val="22"/>
          <w:szCs w:val="22"/>
        </w:rPr>
        <w:t xml:space="preserve"> UNIVERSITY SUMMER INTENSIVE ENGLISH PROGRAM</w:t>
      </w:r>
      <w:r>
        <w:rPr>
          <w:bCs/>
        </w:rPr>
        <w:t>, Xi’an</w:t>
      </w:r>
      <w:r w:rsidRPr="003E39CE">
        <w:rPr>
          <w:bCs/>
        </w:rPr>
        <w:t>, China</w:t>
      </w:r>
    </w:p>
    <w:tbl>
      <w:tblPr>
        <w:tblStyle w:val="TableGrid"/>
        <w:tblpPr w:leftFromText="180" w:rightFromText="180" w:vertAnchor="text" w:horzAnchor="margin" w:tblpY="12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4860"/>
        <w:gridCol w:w="2262"/>
      </w:tblGrid>
      <w:tr w:rsidR="00CD223C" w14:paraId="1F25166D" w14:textId="77777777" w:rsidTr="0032186C">
        <w:trPr>
          <w:trHeight w:val="289"/>
        </w:trPr>
        <w:tc>
          <w:tcPr>
            <w:tcW w:w="2448" w:type="dxa"/>
          </w:tcPr>
          <w:p w14:paraId="1692E279" w14:textId="77777777" w:rsidR="00CD223C" w:rsidRPr="004C1338" w:rsidRDefault="00CD223C" w:rsidP="0032186C">
            <w:pPr>
              <w:rPr>
                <w:bCs/>
                <w:sz w:val="22"/>
                <w:szCs w:val="22"/>
              </w:rPr>
            </w:pPr>
          </w:p>
        </w:tc>
        <w:tc>
          <w:tcPr>
            <w:tcW w:w="4860" w:type="dxa"/>
          </w:tcPr>
          <w:p w14:paraId="1C06FB80" w14:textId="77777777" w:rsidR="00CD223C" w:rsidRPr="00F429B5" w:rsidRDefault="00CD223C" w:rsidP="0032186C">
            <w:pPr>
              <w:rPr>
                <w:bCs/>
              </w:rPr>
            </w:pPr>
            <w:r w:rsidRPr="00F429B5">
              <w:rPr>
                <w:bCs/>
              </w:rPr>
              <w:t xml:space="preserve">ESL through Music in U.S. Culture </w:t>
            </w:r>
          </w:p>
        </w:tc>
        <w:tc>
          <w:tcPr>
            <w:tcW w:w="2262" w:type="dxa"/>
          </w:tcPr>
          <w:p w14:paraId="52EB122C" w14:textId="5CCA2611" w:rsidR="00CD223C" w:rsidRPr="004C1338" w:rsidRDefault="00CD223C" w:rsidP="00CD223C">
            <w:pPr>
              <w:rPr>
                <w:bCs/>
              </w:rPr>
            </w:pPr>
            <w:r>
              <w:rPr>
                <w:bCs/>
              </w:rPr>
              <w:t>July - August 2019</w:t>
            </w:r>
          </w:p>
        </w:tc>
      </w:tr>
    </w:tbl>
    <w:p w14:paraId="053132CB" w14:textId="77777777" w:rsidR="00CD223C" w:rsidRDefault="00CD223C" w:rsidP="00CD223C">
      <w:pPr>
        <w:rPr>
          <w:bCs/>
          <w:sz w:val="22"/>
          <w:szCs w:val="22"/>
        </w:rPr>
      </w:pPr>
    </w:p>
    <w:p w14:paraId="1B62AB89" w14:textId="77777777" w:rsidR="00FA3041" w:rsidRPr="003E39CE" w:rsidRDefault="00FA3041" w:rsidP="00CD223C">
      <w:pPr>
        <w:ind w:left="720" w:hanging="720"/>
        <w:rPr>
          <w:bCs/>
        </w:rPr>
      </w:pPr>
      <w:r w:rsidRPr="003E39CE">
        <w:rPr>
          <w:bCs/>
          <w:sz w:val="22"/>
          <w:szCs w:val="22"/>
        </w:rPr>
        <w:t>WUHAN UNIVERSITY SUMMER INTENSIVE ENGLISH PROGRAM</w:t>
      </w:r>
      <w:r w:rsidRPr="003E39CE">
        <w:rPr>
          <w:bCs/>
        </w:rPr>
        <w:t>, Wuhan, China</w:t>
      </w:r>
    </w:p>
    <w:tbl>
      <w:tblPr>
        <w:tblStyle w:val="TableGrid"/>
        <w:tblpPr w:leftFromText="180" w:rightFromText="180" w:vertAnchor="text" w:horzAnchor="margin" w:tblpY="12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8"/>
        <w:gridCol w:w="4860"/>
        <w:gridCol w:w="2262"/>
      </w:tblGrid>
      <w:tr w:rsidR="00FA3041" w14:paraId="1BB68F2F" w14:textId="77777777" w:rsidTr="00351BC8">
        <w:trPr>
          <w:trHeight w:val="289"/>
        </w:trPr>
        <w:tc>
          <w:tcPr>
            <w:tcW w:w="2448" w:type="dxa"/>
          </w:tcPr>
          <w:p w14:paraId="335B6928" w14:textId="77777777" w:rsidR="00FA3041" w:rsidRPr="004C1338" w:rsidRDefault="00FA3041" w:rsidP="00CD223C">
            <w:pPr>
              <w:rPr>
                <w:bCs/>
                <w:sz w:val="22"/>
                <w:szCs w:val="22"/>
              </w:rPr>
            </w:pPr>
          </w:p>
        </w:tc>
        <w:tc>
          <w:tcPr>
            <w:tcW w:w="4860" w:type="dxa"/>
          </w:tcPr>
          <w:p w14:paraId="54DDFAD2" w14:textId="77777777" w:rsidR="00FA3041" w:rsidRPr="00F429B5" w:rsidRDefault="00FA3041" w:rsidP="00CD223C">
            <w:pPr>
              <w:rPr>
                <w:bCs/>
              </w:rPr>
            </w:pPr>
            <w:r w:rsidRPr="00F429B5">
              <w:rPr>
                <w:bCs/>
              </w:rPr>
              <w:t xml:space="preserve">ESL through Music in U.S. Culture </w:t>
            </w:r>
          </w:p>
        </w:tc>
        <w:tc>
          <w:tcPr>
            <w:tcW w:w="2262" w:type="dxa"/>
          </w:tcPr>
          <w:p w14:paraId="62EC3B94" w14:textId="77777777" w:rsidR="00FA3041" w:rsidRPr="004C1338" w:rsidRDefault="00FA3041" w:rsidP="00CD223C">
            <w:pPr>
              <w:rPr>
                <w:bCs/>
              </w:rPr>
            </w:pPr>
            <w:r>
              <w:rPr>
                <w:bCs/>
              </w:rPr>
              <w:t>July 2013, 2014</w:t>
            </w:r>
          </w:p>
        </w:tc>
      </w:tr>
    </w:tbl>
    <w:p w14:paraId="6A0A1204" w14:textId="1F6201A4" w:rsidR="008518BE" w:rsidRPr="001679FA" w:rsidRDefault="00AE30E7" w:rsidP="002B13D7">
      <w:pPr>
        <w:outlineLvl w:val="0"/>
        <w:rPr>
          <w:rFonts w:ascii="Arial" w:hAnsi="Arial" w:cs="Arial"/>
          <w:b/>
          <w:bCs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lastRenderedPageBreak/>
        <w:t>Service</w:t>
      </w:r>
    </w:p>
    <w:p w14:paraId="3FADC96B" w14:textId="7D44FEA2" w:rsidR="008518BE" w:rsidRPr="00F57590" w:rsidRDefault="00F57590" w:rsidP="00F57590">
      <w:pPr>
        <w:ind w:left="720" w:hanging="720"/>
        <w:outlineLvl w:val="0"/>
      </w:pPr>
      <w:proofErr w:type="spellStart"/>
      <w:r>
        <w:t>MicroM</w:t>
      </w:r>
      <w:r w:rsidR="008518BE">
        <w:t>entor</w:t>
      </w:r>
      <w:proofErr w:type="spellEnd"/>
      <w:r>
        <w:t xml:space="preserve">: </w:t>
      </w:r>
      <w:r>
        <w:rPr>
          <w:i/>
        </w:rPr>
        <w:t>Conference on College Composition and Communication</w:t>
      </w:r>
      <w:r>
        <w:t>. Milwaukee, WI. March 2020.</w:t>
      </w:r>
    </w:p>
    <w:p w14:paraId="038E1156" w14:textId="77777777" w:rsidR="008518BE" w:rsidRDefault="008518BE" w:rsidP="00096C0A">
      <w:pPr>
        <w:ind w:left="720" w:hanging="720"/>
        <w:outlineLvl w:val="0"/>
      </w:pPr>
    </w:p>
    <w:p w14:paraId="49138C12" w14:textId="0914F1D4" w:rsidR="008D2ED4" w:rsidRDefault="008D2ED4" w:rsidP="00096C0A">
      <w:pPr>
        <w:ind w:left="720" w:hanging="720"/>
        <w:outlineLvl w:val="0"/>
      </w:pPr>
      <w:r>
        <w:t>Guest Tweeter/Curator</w:t>
      </w:r>
      <w:r w:rsidR="00827CB1">
        <w:t xml:space="preserve">:  </w:t>
      </w:r>
      <w:r>
        <w:t>Coalition of Feminist Scholars in the History of Rhetoric and Composition</w:t>
      </w:r>
      <w:r w:rsidR="00827CB1">
        <w:t xml:space="preserve"> Twitter Page</w:t>
      </w:r>
      <w:r>
        <w:t>. September 2016.</w:t>
      </w:r>
    </w:p>
    <w:p w14:paraId="3EE58B55" w14:textId="77777777" w:rsidR="00E03979" w:rsidRDefault="00E03979" w:rsidP="002B13D7">
      <w:pPr>
        <w:outlineLvl w:val="0"/>
      </w:pPr>
    </w:p>
    <w:p w14:paraId="0E6468E4" w14:textId="77777777" w:rsidR="009B66F2" w:rsidRPr="00DA035B" w:rsidRDefault="009B66F2" w:rsidP="009B66F2">
      <w:pPr>
        <w:ind w:left="720" w:hanging="720"/>
        <w:outlineLvl w:val="0"/>
        <w:rPr>
          <w:rFonts w:ascii="Arial" w:hAnsi="Arial" w:cs="Arial"/>
          <w:b/>
          <w:bCs/>
        </w:rPr>
      </w:pPr>
      <w:r>
        <w:t xml:space="preserve">Reviewer:  </w:t>
      </w:r>
      <w:r w:rsidRPr="00DA035B">
        <w:rPr>
          <w:i/>
        </w:rPr>
        <w:t>English in Computer-Mediated Communication: Variation, Representation, and Change</w:t>
      </w:r>
      <w:r>
        <w:t>, February, 2015.</w:t>
      </w:r>
    </w:p>
    <w:p w14:paraId="32C835EC" w14:textId="5E0686DB" w:rsidR="00F063C3" w:rsidRPr="00F063C3" w:rsidRDefault="00F063C3" w:rsidP="00F063C3">
      <w:pPr>
        <w:outlineLvl w:val="0"/>
        <w:rPr>
          <w:rFonts w:ascii="Arial" w:hAnsi="Arial" w:cs="Arial"/>
          <w:b/>
          <w:bCs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t>Service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B64D5A">
        <w:rPr>
          <w:rFonts w:ascii="Arial" w:hAnsi="Arial" w:cs="Arial"/>
          <w:b/>
          <w:bCs/>
          <w:sz w:val="20"/>
          <w:szCs w:val="20"/>
        </w:rPr>
        <w:t>(continued)</w:t>
      </w:r>
    </w:p>
    <w:p w14:paraId="12A89570" w14:textId="77777777" w:rsidR="00245E3D" w:rsidRDefault="00827CB1" w:rsidP="00245E3D">
      <w:pPr>
        <w:shd w:val="clear" w:color="auto" w:fill="FFFFFF"/>
        <w:ind w:left="720" w:hanging="720"/>
      </w:pPr>
      <w:r>
        <w:t xml:space="preserve">Co-Interviewer:  </w:t>
      </w:r>
      <w:r w:rsidR="006710A1">
        <w:t xml:space="preserve">Dr. Angela Davis, “In Search of Political Openings: (Re) Writing the Prison/Education/Military Industrial Complex,” </w:t>
      </w:r>
      <w:r w:rsidR="00245E3D" w:rsidRPr="00A62696">
        <w:t>Conference on College Composition and Communication</w:t>
      </w:r>
      <w:r w:rsidR="00245E3D">
        <w:t>. Indianapolis, IN. March 2014.</w:t>
      </w:r>
    </w:p>
    <w:p w14:paraId="20BAE73C" w14:textId="2DEF87CB" w:rsidR="00B64D5A" w:rsidRPr="00F063C3" w:rsidRDefault="006710A1" w:rsidP="00F063C3">
      <w:pPr>
        <w:ind w:left="720" w:hanging="720"/>
        <w:outlineLvl w:val="0"/>
      </w:pPr>
      <w:r>
        <w:t xml:space="preserve"> </w:t>
      </w:r>
    </w:p>
    <w:p w14:paraId="28A82726" w14:textId="4D500DC6" w:rsidR="006A2EA0" w:rsidRDefault="00300792" w:rsidP="006A2EA0">
      <w:pPr>
        <w:outlineLvl w:val="0"/>
        <w:rPr>
          <w:color w:val="000000"/>
        </w:rPr>
      </w:pPr>
      <w:r>
        <w:rPr>
          <w:color w:val="000000"/>
        </w:rPr>
        <w:t xml:space="preserve">Chair: </w:t>
      </w:r>
      <w:r w:rsidR="009B66F2">
        <w:rPr>
          <w:color w:val="000000"/>
        </w:rPr>
        <w:t>“</w:t>
      </w:r>
      <w:r w:rsidR="009B1C90">
        <w:rPr>
          <w:color w:val="000000"/>
        </w:rPr>
        <w:t xml:space="preserve">At the Center of the Center: Identification and Invention in Marginalized </w:t>
      </w:r>
    </w:p>
    <w:p w14:paraId="750378D8" w14:textId="7C1ACF74" w:rsidR="009B66F2" w:rsidRPr="006A2EA0" w:rsidRDefault="009B1C90" w:rsidP="006A2EA0">
      <w:pPr>
        <w:ind w:left="720"/>
        <w:outlineLvl w:val="0"/>
        <w:rPr>
          <w:color w:val="000000"/>
        </w:rPr>
      </w:pPr>
      <w:r>
        <w:rPr>
          <w:color w:val="000000"/>
        </w:rPr>
        <w:t>Communities.”</w:t>
      </w:r>
      <w:r w:rsidR="009B66F2">
        <w:rPr>
          <w:color w:val="000000"/>
        </w:rPr>
        <w:t xml:space="preserve"> </w:t>
      </w:r>
      <w:r w:rsidR="009B66F2" w:rsidRPr="00A62696">
        <w:rPr>
          <w:color w:val="000000"/>
        </w:rPr>
        <w:t>Rhetorical Society of America Conference.</w:t>
      </w:r>
      <w:r w:rsidR="009B66F2">
        <w:rPr>
          <w:color w:val="000000"/>
        </w:rPr>
        <w:t xml:space="preserve"> Philadelphia, PA. May</w:t>
      </w:r>
      <w:r w:rsidR="006A2EA0">
        <w:rPr>
          <w:color w:val="000000"/>
        </w:rPr>
        <w:t xml:space="preserve"> </w:t>
      </w:r>
      <w:r w:rsidR="009B66F2">
        <w:rPr>
          <w:color w:val="000000"/>
        </w:rPr>
        <w:t xml:space="preserve">2012. </w:t>
      </w:r>
    </w:p>
    <w:p w14:paraId="7D0FE526" w14:textId="77777777" w:rsidR="006A2EA0" w:rsidRDefault="006A2EA0" w:rsidP="00235E09">
      <w:pPr>
        <w:ind w:left="720" w:hanging="720"/>
        <w:outlineLvl w:val="0"/>
      </w:pPr>
    </w:p>
    <w:p w14:paraId="30951328" w14:textId="1AC88F18" w:rsidR="00235E09" w:rsidRDefault="00827CB1" w:rsidP="00235E09">
      <w:pPr>
        <w:ind w:left="720" w:hanging="720"/>
        <w:outlineLvl w:val="0"/>
      </w:pPr>
      <w:r>
        <w:t xml:space="preserve">Writer:  </w:t>
      </w:r>
      <w:proofErr w:type="spellStart"/>
      <w:r w:rsidR="00235E09" w:rsidRPr="00AE30E7">
        <w:t>WikiComp</w:t>
      </w:r>
      <w:proofErr w:type="spellEnd"/>
      <w:r w:rsidR="00235E09" w:rsidRPr="00AE30E7">
        <w:t xml:space="preserve"> Collective. NCTE &amp; CCCC sponsored project. Syracuse University</w:t>
      </w:r>
      <w:r w:rsidR="00235E09">
        <w:t>, Syracuse, NY</w:t>
      </w:r>
      <w:r w:rsidR="00235E09" w:rsidRPr="00AE30E7">
        <w:t xml:space="preserve">. </w:t>
      </w:r>
      <w:r w:rsidR="00235E09">
        <w:t>2011-12</w:t>
      </w:r>
    </w:p>
    <w:p w14:paraId="306BEB9D" w14:textId="77777777" w:rsidR="00B810CD" w:rsidRDefault="00B810CD" w:rsidP="002B13D7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647D3525" w14:textId="0F9C6E5C" w:rsidR="004A1095" w:rsidRPr="001679FA" w:rsidRDefault="004A1095" w:rsidP="002B13D7">
      <w:pPr>
        <w:outlineLvl w:val="0"/>
        <w:rPr>
          <w:rFonts w:ascii="Arial" w:hAnsi="Arial" w:cs="Arial"/>
          <w:b/>
          <w:bCs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t xml:space="preserve">Community </w:t>
      </w:r>
      <w:r w:rsidR="00494471" w:rsidRPr="001679FA">
        <w:rPr>
          <w:rFonts w:ascii="Arial" w:hAnsi="Arial" w:cs="Arial"/>
          <w:b/>
          <w:bCs/>
          <w:sz w:val="28"/>
          <w:szCs w:val="28"/>
        </w:rPr>
        <w:t xml:space="preserve">Literacy </w:t>
      </w:r>
      <w:r w:rsidRPr="001679FA">
        <w:rPr>
          <w:rFonts w:ascii="Arial" w:hAnsi="Arial" w:cs="Arial"/>
          <w:b/>
          <w:bCs/>
          <w:sz w:val="28"/>
          <w:szCs w:val="28"/>
        </w:rPr>
        <w:t>E</w:t>
      </w:r>
      <w:r w:rsidR="001034E9" w:rsidRPr="001679FA">
        <w:rPr>
          <w:rFonts w:ascii="Arial" w:hAnsi="Arial" w:cs="Arial"/>
          <w:b/>
          <w:bCs/>
          <w:sz w:val="28"/>
          <w:szCs w:val="28"/>
        </w:rPr>
        <w:t>n</w:t>
      </w:r>
      <w:r w:rsidR="00494471" w:rsidRPr="001679FA">
        <w:rPr>
          <w:rFonts w:ascii="Arial" w:hAnsi="Arial" w:cs="Arial"/>
          <w:b/>
          <w:bCs/>
          <w:sz w:val="28"/>
          <w:szCs w:val="28"/>
        </w:rPr>
        <w:t>gagement</w:t>
      </w:r>
    </w:p>
    <w:p w14:paraId="38F7D04A" w14:textId="47E0BD8B" w:rsidR="00161B76" w:rsidRDefault="00161B76" w:rsidP="00161B76">
      <w:pPr>
        <w:ind w:left="720" w:hanging="720"/>
        <w:rPr>
          <w:bCs/>
        </w:rPr>
      </w:pPr>
      <w:r>
        <w:rPr>
          <w:bCs/>
        </w:rPr>
        <w:t xml:space="preserve">Founder/Facilitator: </w:t>
      </w:r>
      <w:r w:rsidRPr="00A62696">
        <w:rPr>
          <w:bCs/>
        </w:rPr>
        <w:t>Quinnipiac University Sister Reading Circle</w:t>
      </w:r>
      <w:r>
        <w:rPr>
          <w:bCs/>
        </w:rPr>
        <w:t>, Quinnipiac University, Hamden, Co</w:t>
      </w:r>
      <w:r w:rsidR="00E75F6C">
        <w:rPr>
          <w:bCs/>
        </w:rPr>
        <w:t>nnecticut, Spring 2013 – 2017</w:t>
      </w:r>
    </w:p>
    <w:p w14:paraId="15FE70C4" w14:textId="77777777" w:rsidR="00161B76" w:rsidRPr="007855DA" w:rsidRDefault="00161B76" w:rsidP="00161B76">
      <w:pPr>
        <w:ind w:left="720"/>
        <w:rPr>
          <w:bCs/>
        </w:rPr>
      </w:pPr>
      <w:r>
        <w:rPr>
          <w:bCs/>
        </w:rPr>
        <w:t>Developed and presently facilitate this literacy and social support group for self-identified Black, female undergraduate students at Quinnipiac University</w:t>
      </w:r>
    </w:p>
    <w:p w14:paraId="5D38C66C" w14:textId="77777777" w:rsidR="00161B76" w:rsidRDefault="00161B76" w:rsidP="0024613F">
      <w:pPr>
        <w:ind w:left="720" w:hanging="720"/>
        <w:outlineLvl w:val="0"/>
        <w:rPr>
          <w:bCs/>
        </w:rPr>
      </w:pPr>
    </w:p>
    <w:p w14:paraId="5B8E48DB" w14:textId="58B8A267" w:rsidR="00ED6E0F" w:rsidRPr="00820130" w:rsidRDefault="00820130" w:rsidP="0024613F">
      <w:pPr>
        <w:ind w:left="720" w:hanging="720"/>
        <w:outlineLvl w:val="0"/>
        <w:rPr>
          <w:bCs/>
        </w:rPr>
      </w:pPr>
      <w:r w:rsidRPr="00820130">
        <w:rPr>
          <w:bCs/>
        </w:rPr>
        <w:t>Presenter:</w:t>
      </w:r>
      <w:r>
        <w:rPr>
          <w:bCs/>
        </w:rPr>
        <w:t xml:space="preserve"> </w:t>
      </w:r>
      <w:r w:rsidR="0024613F">
        <w:rPr>
          <w:bCs/>
        </w:rPr>
        <w:t xml:space="preserve">“Writing Your Mission Statement,” </w:t>
      </w:r>
      <w:r w:rsidR="00ED6E0F" w:rsidRPr="00A62696">
        <w:rPr>
          <w:bCs/>
        </w:rPr>
        <w:t>Writing Our L</w:t>
      </w:r>
      <w:r w:rsidR="00A3729E" w:rsidRPr="00A62696">
        <w:rPr>
          <w:bCs/>
        </w:rPr>
        <w:t>ives Youth Writing Conference</w:t>
      </w:r>
      <w:r w:rsidR="00A3729E">
        <w:rPr>
          <w:bCs/>
        </w:rPr>
        <w:t xml:space="preserve"> </w:t>
      </w:r>
      <w:r w:rsidR="00ED6E0F" w:rsidRPr="00820130">
        <w:rPr>
          <w:bCs/>
        </w:rPr>
        <w:t>for students grades 6-12, Hughes Academy, Syracuse, New York, November 2010.</w:t>
      </w:r>
    </w:p>
    <w:p w14:paraId="714E89B0" w14:textId="77777777" w:rsidR="00ED6E0F" w:rsidRDefault="00ED6E0F" w:rsidP="002B13D7">
      <w:pPr>
        <w:outlineLvl w:val="0"/>
        <w:rPr>
          <w:b/>
          <w:bCs/>
        </w:rPr>
      </w:pPr>
    </w:p>
    <w:p w14:paraId="326CC60D" w14:textId="4B4B3876" w:rsidR="004A1095" w:rsidRDefault="0024613F" w:rsidP="002B13D7">
      <w:pPr>
        <w:outlineLvl w:val="0"/>
      </w:pPr>
      <w:r w:rsidRPr="0024613F">
        <w:rPr>
          <w:bCs/>
        </w:rPr>
        <w:t>Co-facilitator:</w:t>
      </w:r>
      <w:r>
        <w:rPr>
          <w:b/>
          <w:bCs/>
        </w:rPr>
        <w:t xml:space="preserve"> </w:t>
      </w:r>
      <w:r w:rsidR="004A1095" w:rsidRPr="00A62696">
        <w:rPr>
          <w:bCs/>
        </w:rPr>
        <w:t>Syracuse Community Courses,</w:t>
      </w:r>
      <w:r w:rsidR="004A1095">
        <w:rPr>
          <w:b/>
          <w:bCs/>
        </w:rPr>
        <w:t xml:space="preserve"> </w:t>
      </w:r>
      <w:r w:rsidR="004A1095">
        <w:t>Syracuse, N</w:t>
      </w:r>
      <w:r w:rsidR="00D51D25">
        <w:t xml:space="preserve">ew </w:t>
      </w:r>
      <w:r w:rsidR="004A1095">
        <w:t>Y</w:t>
      </w:r>
      <w:r w:rsidR="00D51D25">
        <w:t>ork</w:t>
      </w:r>
    </w:p>
    <w:p w14:paraId="034C27D6" w14:textId="07CE92A0" w:rsidR="00AF5E4B" w:rsidRDefault="00D80B83" w:rsidP="004735E7">
      <w:pPr>
        <w:ind w:left="720"/>
      </w:pPr>
      <w:r>
        <w:t>12-week, free community courses on selected topics on African American Rhetoric</w:t>
      </w:r>
      <w:r w:rsidRPr="00B26827">
        <w:t xml:space="preserve"> with</w:t>
      </w:r>
      <w:r>
        <w:rPr>
          <w:i/>
          <w:iCs/>
        </w:rPr>
        <w:t xml:space="preserve"> </w:t>
      </w:r>
      <w:r>
        <w:t>Dr. Adam</w:t>
      </w:r>
      <w:r w:rsidR="00A25EC0">
        <w:t xml:space="preserve"> Banks</w:t>
      </w:r>
    </w:p>
    <w:p w14:paraId="6F872D7D" w14:textId="77777777" w:rsidR="00016876" w:rsidRPr="004735E7" w:rsidRDefault="00016876" w:rsidP="004735E7">
      <w:pPr>
        <w:ind w:left="720"/>
        <w:rPr>
          <w:b/>
          <w:bCs/>
        </w:rPr>
      </w:pPr>
    </w:p>
    <w:tbl>
      <w:tblPr>
        <w:tblStyle w:val="TableGrid"/>
        <w:tblW w:w="0" w:type="auto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"/>
        <w:gridCol w:w="7626"/>
        <w:gridCol w:w="1212"/>
      </w:tblGrid>
      <w:tr w:rsidR="00494471" w:rsidRPr="004735E7" w14:paraId="57A92DEB" w14:textId="77777777" w:rsidTr="00773544">
        <w:tc>
          <w:tcPr>
            <w:tcW w:w="720" w:type="dxa"/>
          </w:tcPr>
          <w:p w14:paraId="48004F57" w14:textId="77777777" w:rsidR="00494471" w:rsidRPr="004735E7" w:rsidRDefault="00494471" w:rsidP="004A1095">
            <w:pPr>
              <w:rPr>
                <w:bCs/>
              </w:rPr>
            </w:pPr>
          </w:p>
        </w:tc>
        <w:tc>
          <w:tcPr>
            <w:tcW w:w="7626" w:type="dxa"/>
          </w:tcPr>
          <w:p w14:paraId="16930091" w14:textId="59310100" w:rsidR="00494471" w:rsidRPr="004735E7" w:rsidRDefault="00494471" w:rsidP="004A1095">
            <w:r w:rsidRPr="004735E7">
              <w:rPr>
                <w:bCs/>
              </w:rPr>
              <w:t>The Queen of Real and the Real MLK: Nina Simone, Dr. Martin Luther King, and the Movement in Their Own Words</w:t>
            </w:r>
          </w:p>
        </w:tc>
        <w:tc>
          <w:tcPr>
            <w:tcW w:w="1212" w:type="dxa"/>
          </w:tcPr>
          <w:p w14:paraId="20898B13" w14:textId="3A505384" w:rsidR="00494471" w:rsidRPr="004735E7" w:rsidRDefault="00494471" w:rsidP="004A1095">
            <w:r w:rsidRPr="004735E7">
              <w:t>Fall 2010</w:t>
            </w:r>
          </w:p>
        </w:tc>
      </w:tr>
      <w:tr w:rsidR="00494471" w:rsidRPr="004735E7" w14:paraId="328F4A51" w14:textId="77777777" w:rsidTr="00773544">
        <w:tc>
          <w:tcPr>
            <w:tcW w:w="720" w:type="dxa"/>
          </w:tcPr>
          <w:p w14:paraId="7FD698ED" w14:textId="77777777" w:rsidR="00494471" w:rsidRPr="00177F0E" w:rsidRDefault="00494471" w:rsidP="004A1095">
            <w:pPr>
              <w:rPr>
                <w:bCs/>
              </w:rPr>
            </w:pPr>
          </w:p>
        </w:tc>
        <w:tc>
          <w:tcPr>
            <w:tcW w:w="7626" w:type="dxa"/>
          </w:tcPr>
          <w:p w14:paraId="3BC49FA2" w14:textId="4EF09D7D" w:rsidR="00494471" w:rsidRPr="004735E7" w:rsidRDefault="00494471" w:rsidP="004A1095">
            <w:pPr>
              <w:rPr>
                <w:bCs/>
              </w:rPr>
            </w:pPr>
          </w:p>
        </w:tc>
        <w:tc>
          <w:tcPr>
            <w:tcW w:w="1212" w:type="dxa"/>
          </w:tcPr>
          <w:p w14:paraId="012CE664" w14:textId="77777777" w:rsidR="00494471" w:rsidRPr="004735E7" w:rsidRDefault="00494471" w:rsidP="00AF5E4B"/>
        </w:tc>
      </w:tr>
      <w:tr w:rsidR="00494471" w:rsidRPr="004735E7" w14:paraId="7ABDA9F7" w14:textId="77777777" w:rsidTr="00773544">
        <w:tc>
          <w:tcPr>
            <w:tcW w:w="720" w:type="dxa"/>
          </w:tcPr>
          <w:p w14:paraId="6464AEF6" w14:textId="77777777" w:rsidR="00494471" w:rsidRPr="004735E7" w:rsidRDefault="00494471" w:rsidP="004A1095">
            <w:pPr>
              <w:rPr>
                <w:bCs/>
              </w:rPr>
            </w:pPr>
          </w:p>
        </w:tc>
        <w:tc>
          <w:tcPr>
            <w:tcW w:w="7626" w:type="dxa"/>
          </w:tcPr>
          <w:p w14:paraId="10537E4B" w14:textId="363F4325" w:rsidR="00494471" w:rsidRPr="004735E7" w:rsidRDefault="00494471" w:rsidP="004A1095">
            <w:r w:rsidRPr="004735E7">
              <w:rPr>
                <w:bCs/>
              </w:rPr>
              <w:t>Ebonics and the (Continued) Miseducation of the Black Student</w:t>
            </w:r>
          </w:p>
        </w:tc>
        <w:tc>
          <w:tcPr>
            <w:tcW w:w="1212" w:type="dxa"/>
          </w:tcPr>
          <w:p w14:paraId="6E20C8A1" w14:textId="061B88E8" w:rsidR="00494471" w:rsidRPr="004735E7" w:rsidRDefault="00494471" w:rsidP="00177F0E">
            <w:r w:rsidRPr="004735E7">
              <w:t>Fall 2009</w:t>
            </w:r>
          </w:p>
        </w:tc>
      </w:tr>
    </w:tbl>
    <w:p w14:paraId="373AAB58" w14:textId="77777777" w:rsidR="00B810CD" w:rsidRDefault="00B810CD" w:rsidP="00CF041D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3190B1FC" w14:textId="0724E4D0" w:rsidR="004A1095" w:rsidRPr="00770DE6" w:rsidRDefault="004A1095" w:rsidP="00BB013D">
      <w:pPr>
        <w:ind w:left="720" w:hanging="720"/>
        <w:rPr>
          <w:bCs/>
        </w:rPr>
      </w:pPr>
      <w:r w:rsidRPr="00BB013D">
        <w:rPr>
          <w:bCs/>
        </w:rPr>
        <w:t>Teaching Artist</w:t>
      </w:r>
      <w:r w:rsidR="00BB013D" w:rsidRPr="00BB013D">
        <w:rPr>
          <w:bCs/>
        </w:rPr>
        <w:t>:</w:t>
      </w:r>
      <w:r w:rsidRPr="00770DE6">
        <w:rPr>
          <w:b/>
          <w:bCs/>
        </w:rPr>
        <w:t xml:space="preserve"> </w:t>
      </w:r>
      <w:r w:rsidRPr="00A62696">
        <w:rPr>
          <w:bCs/>
        </w:rPr>
        <w:t>Community Folk Art Center</w:t>
      </w:r>
      <w:r w:rsidRPr="00770DE6">
        <w:rPr>
          <w:b/>
          <w:bCs/>
        </w:rPr>
        <w:t xml:space="preserve">, </w:t>
      </w:r>
      <w:r w:rsidRPr="00770DE6">
        <w:rPr>
          <w:bCs/>
        </w:rPr>
        <w:t xml:space="preserve">Syracuse University, Summer </w:t>
      </w:r>
      <w:r w:rsidR="00BB013D">
        <w:rPr>
          <w:bCs/>
        </w:rPr>
        <w:t>2005 –</w:t>
      </w:r>
      <w:r w:rsidR="002272B9" w:rsidRPr="00770DE6">
        <w:rPr>
          <w:bCs/>
        </w:rPr>
        <w:t>Spring 2007</w:t>
      </w:r>
    </w:p>
    <w:p w14:paraId="1708EF69" w14:textId="77777777" w:rsidR="004A1095" w:rsidRDefault="00F87FF6" w:rsidP="00770DE6">
      <w:pPr>
        <w:ind w:left="720"/>
        <w:rPr>
          <w:bCs/>
        </w:rPr>
      </w:pPr>
      <w:r>
        <w:rPr>
          <w:bCs/>
        </w:rPr>
        <w:t>D</w:t>
      </w:r>
      <w:r w:rsidR="004A1095" w:rsidRPr="00770DE6">
        <w:rPr>
          <w:bCs/>
        </w:rPr>
        <w:t>eveloped and taught numerous creative-writing classes and workshops at winter-break and summer camps for youth 7-14 years-old</w:t>
      </w:r>
      <w:r w:rsidR="002272B9">
        <w:rPr>
          <w:bCs/>
        </w:rPr>
        <w:t xml:space="preserve">, including poetry and spoken word. </w:t>
      </w:r>
    </w:p>
    <w:p w14:paraId="4CD557F9" w14:textId="77777777" w:rsidR="00BD4F55" w:rsidRDefault="00BD4F55" w:rsidP="001034E9">
      <w:pPr>
        <w:rPr>
          <w:bCs/>
        </w:rPr>
      </w:pPr>
    </w:p>
    <w:p w14:paraId="68D0786A" w14:textId="77777777" w:rsidR="00C563FC" w:rsidRDefault="00C563FC" w:rsidP="00636335">
      <w:pPr>
        <w:ind w:left="720" w:hanging="720"/>
      </w:pPr>
    </w:p>
    <w:p w14:paraId="20A865F5" w14:textId="33C508FD" w:rsidR="00C563FC" w:rsidRPr="001679FA" w:rsidRDefault="00C563FC" w:rsidP="00C563FC">
      <w:pPr>
        <w:outlineLvl w:val="0"/>
        <w:rPr>
          <w:rFonts w:ascii="Arial" w:hAnsi="Arial" w:cs="Arial"/>
          <w:b/>
          <w:bCs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t>Community Literacy Engagement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B64D5A">
        <w:rPr>
          <w:rFonts w:ascii="Arial" w:hAnsi="Arial" w:cs="Arial"/>
          <w:b/>
          <w:bCs/>
          <w:sz w:val="20"/>
          <w:szCs w:val="20"/>
        </w:rPr>
        <w:t>(continued)</w:t>
      </w:r>
    </w:p>
    <w:p w14:paraId="2F9CDA94" w14:textId="44EF750B" w:rsidR="001034E9" w:rsidRPr="00636335" w:rsidRDefault="00636335" w:rsidP="00636335">
      <w:pPr>
        <w:ind w:left="720" w:hanging="720"/>
        <w:rPr>
          <w:b/>
        </w:rPr>
      </w:pPr>
      <w:r w:rsidRPr="00636335">
        <w:t>Co-</w:t>
      </w:r>
      <w:r w:rsidR="001034E9" w:rsidRPr="00636335">
        <w:t>Founder/ Teacher</w:t>
      </w:r>
      <w:r>
        <w:t>:</w:t>
      </w:r>
      <w:r w:rsidR="001034E9" w:rsidRPr="002E5441">
        <w:rPr>
          <w:b/>
        </w:rPr>
        <w:t xml:space="preserve"> </w:t>
      </w:r>
      <w:r w:rsidR="001034E9" w:rsidRPr="00A62696">
        <w:t>SAFE</w:t>
      </w:r>
      <w:r w:rsidRPr="00A62696">
        <w:t xml:space="preserve"> –</w:t>
      </w:r>
      <w:r w:rsidR="001034E9" w:rsidRPr="00A62696">
        <w:t xml:space="preserve"> Saturday Academy Fostering Excellence,</w:t>
      </w:r>
      <w:r w:rsidR="001034E9">
        <w:t xml:space="preserve"> Syracuse, N</w:t>
      </w:r>
      <w:r>
        <w:t xml:space="preserve">ew </w:t>
      </w:r>
      <w:r w:rsidR="001034E9">
        <w:t>Y</w:t>
      </w:r>
      <w:r>
        <w:t>ork</w:t>
      </w:r>
      <w:r w:rsidR="001034E9">
        <w:t>, July 2005 – May 2007</w:t>
      </w:r>
    </w:p>
    <w:p w14:paraId="2F7A218E" w14:textId="77777777" w:rsidR="000A4404" w:rsidRDefault="00F87FF6" w:rsidP="000551BC">
      <w:pPr>
        <w:ind w:left="720"/>
      </w:pPr>
      <w:r>
        <w:rPr>
          <w:bCs/>
        </w:rPr>
        <w:t xml:space="preserve">Collaborated with local educators and community members to start the free Saturday learning academy for </w:t>
      </w:r>
      <w:r>
        <w:t>middle-school students of African descent in the Syracuse community</w:t>
      </w:r>
      <w:r w:rsidR="000551BC">
        <w:t>.</w:t>
      </w:r>
    </w:p>
    <w:p w14:paraId="5CA1E28A" w14:textId="77777777" w:rsidR="000551BC" w:rsidRPr="00BD4F55" w:rsidRDefault="000551BC" w:rsidP="00C563FC">
      <w:pPr>
        <w:rPr>
          <w:bCs/>
        </w:rPr>
      </w:pPr>
    </w:p>
    <w:p w14:paraId="7101CA41" w14:textId="77777777" w:rsidR="00C563FC" w:rsidRPr="00BD4F55" w:rsidRDefault="00C563FC" w:rsidP="00C563FC">
      <w:pPr>
        <w:ind w:left="720" w:hanging="720"/>
        <w:rPr>
          <w:bCs/>
        </w:rPr>
      </w:pPr>
      <w:r w:rsidRPr="00A62696">
        <w:rPr>
          <w:bCs/>
        </w:rPr>
        <w:t>Freelance Writer, New Readers Press,</w:t>
      </w:r>
      <w:r w:rsidRPr="00BD4F55">
        <w:rPr>
          <w:bCs/>
        </w:rPr>
        <w:t xml:space="preserve"> U.S. Publishing Division of </w:t>
      </w:r>
      <w:proofErr w:type="spellStart"/>
      <w:r w:rsidRPr="00BD4F55">
        <w:rPr>
          <w:bCs/>
        </w:rPr>
        <w:t>Laubach</w:t>
      </w:r>
      <w:proofErr w:type="spellEnd"/>
      <w:r w:rsidRPr="00BD4F55">
        <w:rPr>
          <w:bCs/>
        </w:rPr>
        <w:t xml:space="preserve"> Literacy</w:t>
      </w:r>
      <w:r>
        <w:rPr>
          <w:bCs/>
        </w:rPr>
        <w:t>,</w:t>
      </w:r>
      <w:r w:rsidRPr="00BD4F55">
        <w:rPr>
          <w:bCs/>
        </w:rPr>
        <w:t xml:space="preserve"> Oct</w:t>
      </w:r>
      <w:r>
        <w:rPr>
          <w:bCs/>
        </w:rPr>
        <w:t>ober 2000-February</w:t>
      </w:r>
      <w:r w:rsidRPr="00BD4F55">
        <w:rPr>
          <w:bCs/>
        </w:rPr>
        <w:t xml:space="preserve"> 2001</w:t>
      </w:r>
    </w:p>
    <w:p w14:paraId="6CB91D6A" w14:textId="77777777" w:rsidR="00C563FC" w:rsidRDefault="00C563FC" w:rsidP="00C563FC">
      <w:pPr>
        <w:ind w:left="720"/>
        <w:rPr>
          <w:bCs/>
        </w:rPr>
      </w:pPr>
      <w:r>
        <w:rPr>
          <w:bCs/>
        </w:rPr>
        <w:t>W</w:t>
      </w:r>
      <w:r w:rsidRPr="00BD4F55">
        <w:rPr>
          <w:bCs/>
        </w:rPr>
        <w:t xml:space="preserve">rote news articles from </w:t>
      </w:r>
      <w:r>
        <w:rPr>
          <w:bCs/>
        </w:rPr>
        <w:t xml:space="preserve">the </w:t>
      </w:r>
      <w:r w:rsidRPr="00BD4F55">
        <w:rPr>
          <w:bCs/>
        </w:rPr>
        <w:t>Associated Press and other syndicated sources for adults learning to read in English at fourth to sixth grade reading levels</w:t>
      </w:r>
      <w:r>
        <w:rPr>
          <w:bCs/>
        </w:rPr>
        <w:t>.</w:t>
      </w:r>
    </w:p>
    <w:p w14:paraId="2C8417C9" w14:textId="77777777" w:rsidR="0078356F" w:rsidRDefault="0078356F" w:rsidP="00D4229F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62913EF4" w14:textId="77777777" w:rsidR="0078356F" w:rsidRDefault="0078356F" w:rsidP="00D4229F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0DD29D6E" w14:textId="5022238B" w:rsidR="00D4229F" w:rsidRPr="001679FA" w:rsidRDefault="00D4229F" w:rsidP="00D4229F">
      <w:pPr>
        <w:outlineLvl w:val="0"/>
        <w:rPr>
          <w:rFonts w:ascii="Arial" w:hAnsi="Arial" w:cs="Arial"/>
          <w:b/>
          <w:bCs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t>Administrative Experience</w:t>
      </w:r>
    </w:p>
    <w:p w14:paraId="6B52A250" w14:textId="6905A39E" w:rsidR="00D4229F" w:rsidRPr="00BD4F55" w:rsidRDefault="00D4229F" w:rsidP="00D4229F">
      <w:pPr>
        <w:ind w:left="720" w:hanging="720"/>
        <w:rPr>
          <w:bCs/>
        </w:rPr>
      </w:pPr>
      <w:r w:rsidRPr="00A62696">
        <w:rPr>
          <w:bCs/>
        </w:rPr>
        <w:t>Program Director, Mercy Works</w:t>
      </w:r>
      <w:r w:rsidR="00FF5F81" w:rsidRPr="00A62696">
        <w:rPr>
          <w:bCs/>
        </w:rPr>
        <w:t>, Inc.</w:t>
      </w:r>
      <w:r w:rsidRPr="00A62696">
        <w:rPr>
          <w:bCs/>
        </w:rPr>
        <w:t>,</w:t>
      </w:r>
      <w:r w:rsidRPr="00BD4F55">
        <w:rPr>
          <w:bCs/>
        </w:rPr>
        <w:t xml:space="preserve"> </w:t>
      </w:r>
      <w:r w:rsidR="00B62390">
        <w:rPr>
          <w:bCs/>
        </w:rPr>
        <w:t>Syracuse, NY</w:t>
      </w:r>
      <w:r>
        <w:rPr>
          <w:bCs/>
        </w:rPr>
        <w:t>,</w:t>
      </w:r>
      <w:r w:rsidRPr="00BD4F55">
        <w:rPr>
          <w:bCs/>
        </w:rPr>
        <w:t xml:space="preserve"> </w:t>
      </w:r>
      <w:r w:rsidR="00FF1744">
        <w:rPr>
          <w:bCs/>
        </w:rPr>
        <w:t>2007</w:t>
      </w:r>
      <w:r>
        <w:rPr>
          <w:bCs/>
        </w:rPr>
        <w:t>-</w:t>
      </w:r>
      <w:r w:rsidR="00FF1744">
        <w:rPr>
          <w:bCs/>
        </w:rPr>
        <w:t xml:space="preserve"> 20</w:t>
      </w:r>
      <w:r w:rsidRPr="00BD4F55">
        <w:rPr>
          <w:bCs/>
        </w:rPr>
        <w:t>1</w:t>
      </w:r>
      <w:r w:rsidR="00FF1744">
        <w:rPr>
          <w:bCs/>
        </w:rPr>
        <w:t>0</w:t>
      </w:r>
    </w:p>
    <w:p w14:paraId="6FEB6E68" w14:textId="7928F4AC" w:rsidR="0041145A" w:rsidRPr="0078356F" w:rsidRDefault="001055D4" w:rsidP="0078356F">
      <w:pPr>
        <w:ind w:left="720"/>
        <w:outlineLvl w:val="0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Researched, developed and d</w:t>
      </w:r>
      <w:r w:rsidR="00226AE9" w:rsidRPr="00226AE9">
        <w:rPr>
          <w:rFonts w:ascii="Times New Roman" w:hAnsi="Times New Roman" w:cs="Times New Roman"/>
          <w:bCs/>
        </w:rPr>
        <w:t>irect</w:t>
      </w:r>
      <w:r w:rsidR="00226AE9">
        <w:rPr>
          <w:rFonts w:ascii="Times New Roman" w:hAnsi="Times New Roman" w:cs="Times New Roman"/>
          <w:bCs/>
        </w:rPr>
        <w:t>ed</w:t>
      </w:r>
      <w:r w:rsidR="00226AE9" w:rsidRPr="00226AE9">
        <w:rPr>
          <w:rFonts w:ascii="Times New Roman" w:hAnsi="Times New Roman" w:cs="Times New Roman"/>
          <w:bCs/>
        </w:rPr>
        <w:t xml:space="preserve"> programs serving a</w:t>
      </w:r>
      <w:r>
        <w:rPr>
          <w:rFonts w:ascii="Times New Roman" w:hAnsi="Times New Roman" w:cs="Times New Roman"/>
          <w:bCs/>
        </w:rPr>
        <w:t xml:space="preserve">pproximately 200 youth annually. Actively sought out and wrote </w:t>
      </w:r>
      <w:r w:rsidR="00226AE9" w:rsidRPr="00226AE9">
        <w:rPr>
          <w:rFonts w:ascii="Times New Roman" w:hAnsi="Times New Roman" w:cs="Times New Roman"/>
          <w:bCs/>
        </w:rPr>
        <w:t>grant</w:t>
      </w:r>
      <w:r>
        <w:rPr>
          <w:rFonts w:ascii="Times New Roman" w:hAnsi="Times New Roman" w:cs="Times New Roman"/>
          <w:bCs/>
        </w:rPr>
        <w:t>s</w:t>
      </w:r>
      <w:r w:rsidR="00226AE9" w:rsidRPr="00226AE9">
        <w:rPr>
          <w:rFonts w:ascii="Times New Roman" w:hAnsi="Times New Roman" w:cs="Times New Roman"/>
          <w:bCs/>
        </w:rPr>
        <w:t xml:space="preserve"> for projects, programs and new initiatives </w:t>
      </w:r>
    </w:p>
    <w:p w14:paraId="35F77428" w14:textId="77777777" w:rsidR="0041145A" w:rsidRDefault="0041145A" w:rsidP="002B13D7">
      <w:pPr>
        <w:outlineLvl w:val="0"/>
        <w:rPr>
          <w:rFonts w:ascii="Arial" w:hAnsi="Arial" w:cs="Arial"/>
          <w:b/>
          <w:bCs/>
          <w:sz w:val="28"/>
          <w:szCs w:val="28"/>
        </w:rPr>
      </w:pPr>
    </w:p>
    <w:p w14:paraId="497CA5CB" w14:textId="724F947C" w:rsidR="004A1095" w:rsidRPr="001679FA" w:rsidRDefault="004A1095" w:rsidP="002B13D7">
      <w:pPr>
        <w:outlineLvl w:val="0"/>
        <w:rPr>
          <w:rFonts w:ascii="Arial" w:hAnsi="Arial" w:cs="Arial"/>
          <w:b/>
          <w:bCs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t>Research &amp; Teaching Interests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8F795B" w:rsidRPr="00F14DBA" w14:paraId="3B58979D" w14:textId="77777777" w:rsidTr="00AC726C">
        <w:tc>
          <w:tcPr>
            <w:tcW w:w="3192" w:type="dxa"/>
          </w:tcPr>
          <w:p w14:paraId="0F8151CC" w14:textId="0D47F4B8" w:rsidR="008F795B" w:rsidRPr="00F14DBA" w:rsidRDefault="002023BF" w:rsidP="002023BF">
            <w:r w:rsidRPr="00F14DBA">
              <w:t>Rhetorical Theory</w:t>
            </w:r>
          </w:p>
        </w:tc>
        <w:tc>
          <w:tcPr>
            <w:tcW w:w="3192" w:type="dxa"/>
          </w:tcPr>
          <w:p w14:paraId="6F2BAC70" w14:textId="0EF4589B" w:rsidR="008F795B" w:rsidRPr="00F14DBA" w:rsidRDefault="002023BF" w:rsidP="004A1095">
            <w:r w:rsidRPr="00F14DBA">
              <w:t>Pan African Rhetoric</w:t>
            </w:r>
          </w:p>
        </w:tc>
        <w:tc>
          <w:tcPr>
            <w:tcW w:w="3192" w:type="dxa"/>
          </w:tcPr>
          <w:p w14:paraId="798340C4" w14:textId="31A6A63D" w:rsidR="008F795B" w:rsidRPr="00F14DBA" w:rsidRDefault="00AC726C" w:rsidP="004A1095">
            <w:r w:rsidRPr="00F14DBA">
              <w:t>Literacy Studies</w:t>
            </w:r>
          </w:p>
        </w:tc>
      </w:tr>
      <w:tr w:rsidR="008F795B" w:rsidRPr="00F14DBA" w14:paraId="6EC61C6E" w14:textId="77777777" w:rsidTr="00AC726C">
        <w:tc>
          <w:tcPr>
            <w:tcW w:w="3192" w:type="dxa"/>
          </w:tcPr>
          <w:p w14:paraId="50BD37FA" w14:textId="3630E82E" w:rsidR="008F795B" w:rsidRPr="00F14DBA" w:rsidRDefault="002023BF" w:rsidP="004A1095">
            <w:r w:rsidRPr="00F14DBA">
              <w:t>Writing Pedagogy</w:t>
            </w:r>
          </w:p>
        </w:tc>
        <w:tc>
          <w:tcPr>
            <w:tcW w:w="3192" w:type="dxa"/>
          </w:tcPr>
          <w:p w14:paraId="061958C7" w14:textId="74F7FEC4" w:rsidR="008F795B" w:rsidRPr="00F14DBA" w:rsidRDefault="00AC726C" w:rsidP="004A1095">
            <w:r w:rsidRPr="00F14DBA">
              <w:t>African American Discourse</w:t>
            </w:r>
          </w:p>
        </w:tc>
        <w:tc>
          <w:tcPr>
            <w:tcW w:w="3192" w:type="dxa"/>
          </w:tcPr>
          <w:p w14:paraId="156F6D70" w14:textId="61443AFD" w:rsidR="008F795B" w:rsidRPr="00F14DBA" w:rsidRDefault="00AC726C" w:rsidP="004A1095">
            <w:r w:rsidRPr="00F14DBA">
              <w:t>Black Feminisms</w:t>
            </w:r>
          </w:p>
        </w:tc>
      </w:tr>
      <w:tr w:rsidR="008F795B" w:rsidRPr="00F14DBA" w14:paraId="5E0780AB" w14:textId="77777777" w:rsidTr="00AC726C">
        <w:tc>
          <w:tcPr>
            <w:tcW w:w="3192" w:type="dxa"/>
          </w:tcPr>
          <w:p w14:paraId="413D9163" w14:textId="1C83FFAD" w:rsidR="008F795B" w:rsidRPr="00F14DBA" w:rsidRDefault="002023BF" w:rsidP="004A1095">
            <w:r w:rsidRPr="00F14DBA">
              <w:t>Digital Literacy and Identity</w:t>
            </w:r>
          </w:p>
        </w:tc>
        <w:tc>
          <w:tcPr>
            <w:tcW w:w="3192" w:type="dxa"/>
          </w:tcPr>
          <w:p w14:paraId="71FF4C51" w14:textId="68F59D76" w:rsidR="008F795B" w:rsidRPr="00F14DBA" w:rsidRDefault="00AC726C" w:rsidP="004A1095">
            <w:r w:rsidRPr="00F14DBA">
              <w:t>Hip-hop Culture</w:t>
            </w:r>
          </w:p>
        </w:tc>
        <w:tc>
          <w:tcPr>
            <w:tcW w:w="3192" w:type="dxa"/>
          </w:tcPr>
          <w:p w14:paraId="6A1FB8F5" w14:textId="1197EB08" w:rsidR="008F795B" w:rsidRPr="00F14DBA" w:rsidRDefault="00AC726C" w:rsidP="004A1095">
            <w:r w:rsidRPr="00F14DBA">
              <w:t>Discourse Analysis</w:t>
            </w:r>
          </w:p>
        </w:tc>
      </w:tr>
    </w:tbl>
    <w:p w14:paraId="0E05F0B2" w14:textId="77777777" w:rsidR="008F795B" w:rsidRPr="00F14DBA" w:rsidRDefault="008F795B" w:rsidP="004A1095">
      <w:pPr>
        <w:rPr>
          <w:smallCaps/>
        </w:rPr>
      </w:pPr>
    </w:p>
    <w:p w14:paraId="2FE902EE" w14:textId="77777777" w:rsidR="00016876" w:rsidRDefault="00016876" w:rsidP="002B13D7">
      <w:pPr>
        <w:outlineLvl w:val="0"/>
        <w:rPr>
          <w:rFonts w:ascii="Arial" w:hAnsi="Arial" w:cs="Arial"/>
          <w:b/>
          <w:bCs/>
        </w:rPr>
      </w:pPr>
    </w:p>
    <w:p w14:paraId="294E18E7" w14:textId="79E22DA0" w:rsidR="004A1095" w:rsidRPr="001679FA" w:rsidRDefault="004A1095" w:rsidP="002B13D7">
      <w:pPr>
        <w:outlineLvl w:val="0"/>
        <w:rPr>
          <w:rFonts w:ascii="Arial" w:hAnsi="Arial" w:cs="Arial"/>
          <w:b/>
          <w:bCs/>
          <w:sz w:val="28"/>
          <w:szCs w:val="28"/>
        </w:rPr>
      </w:pPr>
      <w:r w:rsidRPr="001679FA">
        <w:rPr>
          <w:rFonts w:ascii="Arial" w:hAnsi="Arial" w:cs="Arial"/>
          <w:b/>
          <w:bCs/>
          <w:sz w:val="28"/>
          <w:szCs w:val="28"/>
        </w:rPr>
        <w:t>Professional Memberships &amp; Affiliations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440EE9" w14:paraId="421FEB08" w14:textId="77777777" w:rsidTr="00E01B75">
        <w:tc>
          <w:tcPr>
            <w:tcW w:w="9576" w:type="dxa"/>
          </w:tcPr>
          <w:p w14:paraId="2A6D6747" w14:textId="44D924C9" w:rsidR="00440EE9" w:rsidRPr="00F14DBA" w:rsidRDefault="00440EE9" w:rsidP="002B13D7">
            <w:pPr>
              <w:outlineLvl w:val="0"/>
            </w:pPr>
            <w:r w:rsidRPr="00F14DBA">
              <w:t>Conference on College Composition and Communication</w:t>
            </w:r>
          </w:p>
        </w:tc>
      </w:tr>
      <w:tr w:rsidR="00440EE9" w14:paraId="534D0A92" w14:textId="77777777" w:rsidTr="00E01B75">
        <w:tc>
          <w:tcPr>
            <w:tcW w:w="9576" w:type="dxa"/>
          </w:tcPr>
          <w:p w14:paraId="5D885C62" w14:textId="05360A04" w:rsidR="00440EE9" w:rsidRPr="00F14DBA" w:rsidRDefault="00440EE9" w:rsidP="002B13D7">
            <w:pPr>
              <w:outlineLvl w:val="0"/>
            </w:pPr>
            <w:r w:rsidRPr="00F14DBA">
              <w:t>National Council of Teachers of English</w:t>
            </w:r>
          </w:p>
        </w:tc>
      </w:tr>
      <w:tr w:rsidR="00440EE9" w14:paraId="5C5554C3" w14:textId="77777777" w:rsidTr="00E01B75">
        <w:tc>
          <w:tcPr>
            <w:tcW w:w="9576" w:type="dxa"/>
          </w:tcPr>
          <w:p w14:paraId="4D9B5D41" w14:textId="43945615" w:rsidR="00440EE9" w:rsidRPr="00F14DBA" w:rsidRDefault="00440EE9" w:rsidP="002B13D7">
            <w:pPr>
              <w:outlineLvl w:val="0"/>
            </w:pPr>
            <w:r w:rsidRPr="00F14DBA">
              <w:t>Rhetoric Society of America</w:t>
            </w:r>
          </w:p>
        </w:tc>
      </w:tr>
      <w:tr w:rsidR="007270CC" w14:paraId="6ABF79FB" w14:textId="77777777" w:rsidTr="00E01B75">
        <w:tc>
          <w:tcPr>
            <w:tcW w:w="9576" w:type="dxa"/>
          </w:tcPr>
          <w:p w14:paraId="2097630C" w14:textId="701C384D" w:rsidR="007270CC" w:rsidRPr="00F14DBA" w:rsidRDefault="007270CC" w:rsidP="002B13D7">
            <w:pPr>
              <w:outlineLvl w:val="0"/>
            </w:pPr>
            <w:r w:rsidRPr="00F14DBA">
              <w:t>Literacy Research Association</w:t>
            </w:r>
          </w:p>
        </w:tc>
      </w:tr>
      <w:tr w:rsidR="00440EE9" w14:paraId="64B66502" w14:textId="77777777" w:rsidTr="00E01B75">
        <w:tc>
          <w:tcPr>
            <w:tcW w:w="9576" w:type="dxa"/>
          </w:tcPr>
          <w:p w14:paraId="50A1A7FD" w14:textId="7BD4D115" w:rsidR="00440EE9" w:rsidRPr="00F14DBA" w:rsidRDefault="00E01B75" w:rsidP="002B13D7">
            <w:pPr>
              <w:outlineLvl w:val="0"/>
            </w:pPr>
            <w:r w:rsidRPr="00F14DBA">
              <w:t>Coalition of Feminist Scholars in the History of Rhetoric and Composition</w:t>
            </w:r>
          </w:p>
        </w:tc>
      </w:tr>
      <w:tr w:rsidR="00440EE9" w14:paraId="7A537BD6" w14:textId="77777777" w:rsidTr="00E01B75">
        <w:tc>
          <w:tcPr>
            <w:tcW w:w="9576" w:type="dxa"/>
          </w:tcPr>
          <w:p w14:paraId="444DDE3C" w14:textId="639957FE" w:rsidR="00440EE9" w:rsidRPr="00F14DBA" w:rsidRDefault="00440EE9" w:rsidP="00270A0E">
            <w:pPr>
              <w:outlineLvl w:val="0"/>
            </w:pPr>
          </w:p>
        </w:tc>
      </w:tr>
    </w:tbl>
    <w:p w14:paraId="2C0A708B" w14:textId="2BDF1B23" w:rsidR="007C7E64" w:rsidRDefault="007C7E64" w:rsidP="00072E8B">
      <w:pPr>
        <w:rPr>
          <w:b/>
          <w:bCs/>
          <w:smallCaps/>
        </w:rPr>
      </w:pPr>
    </w:p>
    <w:sectPr w:rsidR="007C7E64" w:rsidSect="00883C22">
      <w:headerReference w:type="default" r:id="rId7"/>
      <w:foot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48E466A" w14:textId="77777777" w:rsidR="00313684" w:rsidRDefault="00313684" w:rsidP="00611C47">
      <w:r>
        <w:separator/>
      </w:r>
    </w:p>
  </w:endnote>
  <w:endnote w:type="continuationSeparator" w:id="0">
    <w:p w14:paraId="049B130B" w14:textId="77777777" w:rsidR="00313684" w:rsidRDefault="00313684" w:rsidP="00611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eibei SC">
    <w:panose1 w:val="03000800000000000000"/>
    <w:charset w:val="86"/>
    <w:family w:val="auto"/>
    <w:pitch w:val="variable"/>
    <w:sig w:usb0="A00002FF" w:usb1="78CFFCFB" w:usb2="00080016" w:usb3="00000000" w:csb0="00060187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8A3935" w14:textId="204EDE25" w:rsidR="00351BC8" w:rsidRDefault="00351BC8" w:rsidP="002C2F21">
    <w:pPr>
      <w:pStyle w:val="Footer"/>
      <w:jc w:val="center"/>
    </w:pPr>
  </w:p>
  <w:p w14:paraId="4FC15ADA" w14:textId="77777777" w:rsidR="00351BC8" w:rsidRDefault="00351BC8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D344C3" w14:textId="77777777" w:rsidR="00313684" w:rsidRDefault="00313684" w:rsidP="00611C47">
      <w:r>
        <w:separator/>
      </w:r>
    </w:p>
  </w:footnote>
  <w:footnote w:type="continuationSeparator" w:id="0">
    <w:p w14:paraId="1C646A1B" w14:textId="77777777" w:rsidR="00313684" w:rsidRDefault="00313684" w:rsidP="00611C4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305990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A331A23" w14:textId="46094054" w:rsidR="00351BC8" w:rsidRDefault="00351BC8" w:rsidP="00AF64CF">
        <w:pPr>
          <w:pStyle w:val="Header"/>
        </w:pPr>
        <w:r>
          <w:t>LaToya L. Sawyer</w:t>
        </w:r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45A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156C395" w14:textId="17552CAD" w:rsidR="00351BC8" w:rsidRDefault="00351BC8" w:rsidP="001C515C">
    <w:pPr>
      <w:pStyle w:val="Header"/>
    </w:pPr>
    <w:r>
      <w:t>sawyerl@stjohns.edu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0" w:type="auto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</w:tblBorders>
      <w:tblLook w:val="04A0" w:firstRow="1" w:lastRow="0" w:firstColumn="1" w:lastColumn="0" w:noHBand="0" w:noVBand="1"/>
    </w:tblPr>
    <w:tblGrid>
      <w:gridCol w:w="9576"/>
    </w:tblGrid>
    <w:tr w:rsidR="00351BC8" w14:paraId="5D1A19DD" w14:textId="77777777" w:rsidTr="00DB7923">
      <w:tc>
        <w:tcPr>
          <w:tcW w:w="9576" w:type="dxa"/>
        </w:tcPr>
        <w:p w14:paraId="695781C4" w14:textId="532A072D" w:rsidR="00351BC8" w:rsidRPr="006B7E29" w:rsidRDefault="00351BC8" w:rsidP="00883C22">
          <w:pPr>
            <w:jc w:val="center"/>
            <w:rPr>
              <w:b/>
              <w:bCs/>
              <w:caps/>
              <w:sz w:val="30"/>
              <w:szCs w:val="30"/>
            </w:rPr>
          </w:pPr>
          <w:r w:rsidRPr="006B7E29">
            <w:rPr>
              <w:b/>
              <w:bCs/>
              <w:caps/>
              <w:sz w:val="30"/>
              <w:szCs w:val="30"/>
            </w:rPr>
            <w:t>LaToya L. Sawyer</w:t>
          </w:r>
        </w:p>
      </w:tc>
    </w:tr>
    <w:tr w:rsidR="00351BC8" w14:paraId="5760B108" w14:textId="77777777" w:rsidTr="00DB7923">
      <w:tc>
        <w:tcPr>
          <w:tcW w:w="9576" w:type="dxa"/>
        </w:tcPr>
        <w:p w14:paraId="2E5FCDAE" w14:textId="77777777" w:rsidR="001145AE" w:rsidRDefault="001145AE" w:rsidP="00883C22">
          <w:pPr>
            <w:jc w:val="center"/>
            <w:rPr>
              <w:bCs/>
            </w:rPr>
          </w:pPr>
        </w:p>
        <w:p w14:paraId="2C6264B4" w14:textId="77777777" w:rsidR="001145AE" w:rsidRDefault="001145AE" w:rsidP="00883C22">
          <w:pPr>
            <w:jc w:val="center"/>
            <w:rPr>
              <w:bCs/>
            </w:rPr>
          </w:pPr>
        </w:p>
        <w:p w14:paraId="55BE14B9" w14:textId="77777777" w:rsidR="001145AE" w:rsidRDefault="001145AE" w:rsidP="00883C22">
          <w:pPr>
            <w:jc w:val="center"/>
            <w:rPr>
              <w:bCs/>
            </w:rPr>
          </w:pPr>
        </w:p>
        <w:p w14:paraId="4680D463" w14:textId="3343299C" w:rsidR="00351BC8" w:rsidRPr="00DB7923" w:rsidRDefault="00351BC8" w:rsidP="00883C22">
          <w:pPr>
            <w:jc w:val="center"/>
            <w:rPr>
              <w:bCs/>
            </w:rPr>
          </w:pPr>
          <w:r>
            <w:rPr>
              <w:bCs/>
            </w:rPr>
            <w:t>sawyerl@stjohns</w:t>
          </w:r>
          <w:r w:rsidRPr="00DB7923">
            <w:rPr>
              <w:bCs/>
            </w:rPr>
            <w:t>.edu</w:t>
          </w:r>
        </w:p>
      </w:tc>
    </w:tr>
    <w:tr w:rsidR="00351BC8" w14:paraId="120581AA" w14:textId="77777777" w:rsidTr="00DB7923">
      <w:tc>
        <w:tcPr>
          <w:tcW w:w="9576" w:type="dxa"/>
        </w:tcPr>
        <w:p w14:paraId="33745C4B" w14:textId="2E6CC413" w:rsidR="00351BC8" w:rsidRPr="00DB7923" w:rsidRDefault="00351BC8" w:rsidP="00883C22">
          <w:pPr>
            <w:jc w:val="center"/>
            <w:rPr>
              <w:bCs/>
            </w:rPr>
          </w:pPr>
          <w:r w:rsidRPr="00DB7923">
            <w:rPr>
              <w:bCs/>
            </w:rPr>
            <w:t>www.latoyasawyer.com</w:t>
          </w:r>
        </w:p>
      </w:tc>
    </w:tr>
  </w:tbl>
  <w:p w14:paraId="58699B27" w14:textId="77777777" w:rsidR="00351BC8" w:rsidRDefault="00351BC8" w:rsidP="00883C2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1"/>
  <w:embedSystemFonts/>
  <w:proofState w:spelling="clean" w:grammar="clean"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5E0"/>
    <w:rsid w:val="00011C71"/>
    <w:rsid w:val="000137AA"/>
    <w:rsid w:val="00016603"/>
    <w:rsid w:val="00016876"/>
    <w:rsid w:val="00017D06"/>
    <w:rsid w:val="00022F02"/>
    <w:rsid w:val="00026AA6"/>
    <w:rsid w:val="000316EF"/>
    <w:rsid w:val="00032498"/>
    <w:rsid w:val="00040432"/>
    <w:rsid w:val="00042AC9"/>
    <w:rsid w:val="00044409"/>
    <w:rsid w:val="000475DD"/>
    <w:rsid w:val="00050960"/>
    <w:rsid w:val="00052A09"/>
    <w:rsid w:val="0005488B"/>
    <w:rsid w:val="000551BC"/>
    <w:rsid w:val="000575E8"/>
    <w:rsid w:val="00060AEC"/>
    <w:rsid w:val="00061032"/>
    <w:rsid w:val="00065718"/>
    <w:rsid w:val="00072E8B"/>
    <w:rsid w:val="00072F26"/>
    <w:rsid w:val="000742D5"/>
    <w:rsid w:val="000779AF"/>
    <w:rsid w:val="00082F45"/>
    <w:rsid w:val="00087F77"/>
    <w:rsid w:val="00090BFC"/>
    <w:rsid w:val="00094CCD"/>
    <w:rsid w:val="000962E0"/>
    <w:rsid w:val="00096C0A"/>
    <w:rsid w:val="000A0B9A"/>
    <w:rsid w:val="000A13C9"/>
    <w:rsid w:val="000A142D"/>
    <w:rsid w:val="000A4404"/>
    <w:rsid w:val="000C1DF5"/>
    <w:rsid w:val="000C2166"/>
    <w:rsid w:val="000C6979"/>
    <w:rsid w:val="000D056F"/>
    <w:rsid w:val="000D35B8"/>
    <w:rsid w:val="000E3811"/>
    <w:rsid w:val="000F4D03"/>
    <w:rsid w:val="001034E9"/>
    <w:rsid w:val="001055D4"/>
    <w:rsid w:val="00111D3D"/>
    <w:rsid w:val="001145AE"/>
    <w:rsid w:val="00114AE2"/>
    <w:rsid w:val="00126AFD"/>
    <w:rsid w:val="0012768C"/>
    <w:rsid w:val="00134B80"/>
    <w:rsid w:val="00136A5D"/>
    <w:rsid w:val="00142C89"/>
    <w:rsid w:val="00143B62"/>
    <w:rsid w:val="00145FF8"/>
    <w:rsid w:val="00151D86"/>
    <w:rsid w:val="0015368A"/>
    <w:rsid w:val="00154347"/>
    <w:rsid w:val="00156023"/>
    <w:rsid w:val="00161B76"/>
    <w:rsid w:val="001661DE"/>
    <w:rsid w:val="001679FA"/>
    <w:rsid w:val="0017074A"/>
    <w:rsid w:val="00172667"/>
    <w:rsid w:val="001737D7"/>
    <w:rsid w:val="00177F0E"/>
    <w:rsid w:val="00182997"/>
    <w:rsid w:val="00182C78"/>
    <w:rsid w:val="00183DD0"/>
    <w:rsid w:val="00184B19"/>
    <w:rsid w:val="0019007C"/>
    <w:rsid w:val="0019643A"/>
    <w:rsid w:val="001A1209"/>
    <w:rsid w:val="001A4D26"/>
    <w:rsid w:val="001A7520"/>
    <w:rsid w:val="001A7BFA"/>
    <w:rsid w:val="001C1C2D"/>
    <w:rsid w:val="001C50FC"/>
    <w:rsid w:val="001C515C"/>
    <w:rsid w:val="001C67C0"/>
    <w:rsid w:val="001C7DD8"/>
    <w:rsid w:val="001D3928"/>
    <w:rsid w:val="001D752D"/>
    <w:rsid w:val="001E05D3"/>
    <w:rsid w:val="001F09CF"/>
    <w:rsid w:val="001F28F6"/>
    <w:rsid w:val="002023BF"/>
    <w:rsid w:val="002077B8"/>
    <w:rsid w:val="00207DD8"/>
    <w:rsid w:val="00211D96"/>
    <w:rsid w:val="002154F7"/>
    <w:rsid w:val="00226AE9"/>
    <w:rsid w:val="002272B9"/>
    <w:rsid w:val="00230639"/>
    <w:rsid w:val="0023521D"/>
    <w:rsid w:val="00235E09"/>
    <w:rsid w:val="00240D27"/>
    <w:rsid w:val="00240E1F"/>
    <w:rsid w:val="00241569"/>
    <w:rsid w:val="00243ECB"/>
    <w:rsid w:val="00244B52"/>
    <w:rsid w:val="00245E3D"/>
    <w:rsid w:val="0024613F"/>
    <w:rsid w:val="00250002"/>
    <w:rsid w:val="0025388D"/>
    <w:rsid w:val="00254E4A"/>
    <w:rsid w:val="00257A8C"/>
    <w:rsid w:val="00257C6A"/>
    <w:rsid w:val="00270A0E"/>
    <w:rsid w:val="00270A3E"/>
    <w:rsid w:val="00273687"/>
    <w:rsid w:val="00276A5F"/>
    <w:rsid w:val="00283566"/>
    <w:rsid w:val="00293580"/>
    <w:rsid w:val="002936C7"/>
    <w:rsid w:val="0029707F"/>
    <w:rsid w:val="00297541"/>
    <w:rsid w:val="002A2CE3"/>
    <w:rsid w:val="002A6DA8"/>
    <w:rsid w:val="002B04A5"/>
    <w:rsid w:val="002B13D7"/>
    <w:rsid w:val="002B2FAB"/>
    <w:rsid w:val="002B3869"/>
    <w:rsid w:val="002B7C58"/>
    <w:rsid w:val="002C16B0"/>
    <w:rsid w:val="002C2F21"/>
    <w:rsid w:val="002C47AD"/>
    <w:rsid w:val="002C4FDB"/>
    <w:rsid w:val="002C698F"/>
    <w:rsid w:val="002D0163"/>
    <w:rsid w:val="002D158E"/>
    <w:rsid w:val="002D4CB0"/>
    <w:rsid w:val="002D4EE1"/>
    <w:rsid w:val="002E05BE"/>
    <w:rsid w:val="002E07F5"/>
    <w:rsid w:val="002E0AAE"/>
    <w:rsid w:val="002E1DDF"/>
    <w:rsid w:val="002E3999"/>
    <w:rsid w:val="002E3A6F"/>
    <w:rsid w:val="002E3D29"/>
    <w:rsid w:val="002E3DD3"/>
    <w:rsid w:val="002F5F80"/>
    <w:rsid w:val="00300792"/>
    <w:rsid w:val="003065AB"/>
    <w:rsid w:val="00313684"/>
    <w:rsid w:val="00314FBF"/>
    <w:rsid w:val="003159FE"/>
    <w:rsid w:val="00320C72"/>
    <w:rsid w:val="00324156"/>
    <w:rsid w:val="00324AD0"/>
    <w:rsid w:val="00326F7C"/>
    <w:rsid w:val="00331547"/>
    <w:rsid w:val="0033399F"/>
    <w:rsid w:val="003345ED"/>
    <w:rsid w:val="00334E0B"/>
    <w:rsid w:val="00344E67"/>
    <w:rsid w:val="003454C1"/>
    <w:rsid w:val="0034634C"/>
    <w:rsid w:val="0034752E"/>
    <w:rsid w:val="00351BC8"/>
    <w:rsid w:val="00352C7B"/>
    <w:rsid w:val="0035325F"/>
    <w:rsid w:val="00354A1A"/>
    <w:rsid w:val="003574F0"/>
    <w:rsid w:val="00363CE6"/>
    <w:rsid w:val="00367417"/>
    <w:rsid w:val="00385861"/>
    <w:rsid w:val="0038781C"/>
    <w:rsid w:val="003911F4"/>
    <w:rsid w:val="003A1C32"/>
    <w:rsid w:val="003A7C99"/>
    <w:rsid w:val="003B183D"/>
    <w:rsid w:val="003B72D1"/>
    <w:rsid w:val="003B72F4"/>
    <w:rsid w:val="003C4804"/>
    <w:rsid w:val="003C57D8"/>
    <w:rsid w:val="003D0BC8"/>
    <w:rsid w:val="003D1872"/>
    <w:rsid w:val="003D2E91"/>
    <w:rsid w:val="003D346E"/>
    <w:rsid w:val="003E39CE"/>
    <w:rsid w:val="003E6B86"/>
    <w:rsid w:val="003E7471"/>
    <w:rsid w:val="00403874"/>
    <w:rsid w:val="0041145A"/>
    <w:rsid w:val="00413ED8"/>
    <w:rsid w:val="00416D04"/>
    <w:rsid w:val="00416EB2"/>
    <w:rsid w:val="00425541"/>
    <w:rsid w:val="00426B16"/>
    <w:rsid w:val="00427D0D"/>
    <w:rsid w:val="004406AE"/>
    <w:rsid w:val="00440987"/>
    <w:rsid w:val="00440EE9"/>
    <w:rsid w:val="00450D58"/>
    <w:rsid w:val="00457248"/>
    <w:rsid w:val="004627D6"/>
    <w:rsid w:val="004715F3"/>
    <w:rsid w:val="004735E7"/>
    <w:rsid w:val="0048021D"/>
    <w:rsid w:val="00485369"/>
    <w:rsid w:val="004856DE"/>
    <w:rsid w:val="00487823"/>
    <w:rsid w:val="0049106A"/>
    <w:rsid w:val="00494471"/>
    <w:rsid w:val="0049489F"/>
    <w:rsid w:val="004950B0"/>
    <w:rsid w:val="0049679F"/>
    <w:rsid w:val="004A1095"/>
    <w:rsid w:val="004A603A"/>
    <w:rsid w:val="004A787E"/>
    <w:rsid w:val="004B2597"/>
    <w:rsid w:val="004C1338"/>
    <w:rsid w:val="004C4833"/>
    <w:rsid w:val="004D1A3D"/>
    <w:rsid w:val="004D5084"/>
    <w:rsid w:val="004E0BBB"/>
    <w:rsid w:val="004E3A45"/>
    <w:rsid w:val="004E5772"/>
    <w:rsid w:val="004E79B9"/>
    <w:rsid w:val="004E7D83"/>
    <w:rsid w:val="004F676C"/>
    <w:rsid w:val="004F71CF"/>
    <w:rsid w:val="004F788B"/>
    <w:rsid w:val="005035E3"/>
    <w:rsid w:val="0050673F"/>
    <w:rsid w:val="005145D1"/>
    <w:rsid w:val="005171FA"/>
    <w:rsid w:val="00524CE3"/>
    <w:rsid w:val="00534D14"/>
    <w:rsid w:val="00537F1A"/>
    <w:rsid w:val="0054032F"/>
    <w:rsid w:val="00541653"/>
    <w:rsid w:val="00542C08"/>
    <w:rsid w:val="005442E0"/>
    <w:rsid w:val="00551F57"/>
    <w:rsid w:val="00557B80"/>
    <w:rsid w:val="00563AE9"/>
    <w:rsid w:val="00567773"/>
    <w:rsid w:val="00576D93"/>
    <w:rsid w:val="005842A8"/>
    <w:rsid w:val="00584F8D"/>
    <w:rsid w:val="005904B8"/>
    <w:rsid w:val="005912DB"/>
    <w:rsid w:val="005933FC"/>
    <w:rsid w:val="00594F02"/>
    <w:rsid w:val="00596A5F"/>
    <w:rsid w:val="005A1D58"/>
    <w:rsid w:val="005A4E39"/>
    <w:rsid w:val="005A7BF6"/>
    <w:rsid w:val="005B62C1"/>
    <w:rsid w:val="005C179F"/>
    <w:rsid w:val="005D7AAD"/>
    <w:rsid w:val="005E6095"/>
    <w:rsid w:val="005F1616"/>
    <w:rsid w:val="005F1BD7"/>
    <w:rsid w:val="00604A5F"/>
    <w:rsid w:val="00610C89"/>
    <w:rsid w:val="00611C47"/>
    <w:rsid w:val="00614FA4"/>
    <w:rsid w:val="00615B72"/>
    <w:rsid w:val="006243C8"/>
    <w:rsid w:val="006256CD"/>
    <w:rsid w:val="00627774"/>
    <w:rsid w:val="006318D8"/>
    <w:rsid w:val="006330DC"/>
    <w:rsid w:val="00633FE6"/>
    <w:rsid w:val="00634AF5"/>
    <w:rsid w:val="00635A0A"/>
    <w:rsid w:val="00636335"/>
    <w:rsid w:val="006426E0"/>
    <w:rsid w:val="00647A11"/>
    <w:rsid w:val="006501AC"/>
    <w:rsid w:val="00651AA0"/>
    <w:rsid w:val="00654183"/>
    <w:rsid w:val="00667DDD"/>
    <w:rsid w:val="006710A1"/>
    <w:rsid w:val="00672E48"/>
    <w:rsid w:val="00674BAA"/>
    <w:rsid w:val="0067518C"/>
    <w:rsid w:val="006762E9"/>
    <w:rsid w:val="00692023"/>
    <w:rsid w:val="006936C6"/>
    <w:rsid w:val="00693D76"/>
    <w:rsid w:val="00695E5E"/>
    <w:rsid w:val="006A0A43"/>
    <w:rsid w:val="006A2EA0"/>
    <w:rsid w:val="006A4540"/>
    <w:rsid w:val="006A6794"/>
    <w:rsid w:val="006A7AFA"/>
    <w:rsid w:val="006B76B3"/>
    <w:rsid w:val="006B7E29"/>
    <w:rsid w:val="006C12B4"/>
    <w:rsid w:val="006C5CFC"/>
    <w:rsid w:val="006D49F0"/>
    <w:rsid w:val="006D5264"/>
    <w:rsid w:val="006D5AAD"/>
    <w:rsid w:val="006D69DC"/>
    <w:rsid w:val="006E29B4"/>
    <w:rsid w:val="006E2D31"/>
    <w:rsid w:val="006E4EE9"/>
    <w:rsid w:val="006F686A"/>
    <w:rsid w:val="0070269B"/>
    <w:rsid w:val="0070538C"/>
    <w:rsid w:val="00707AB7"/>
    <w:rsid w:val="007117BB"/>
    <w:rsid w:val="00724F04"/>
    <w:rsid w:val="007270CC"/>
    <w:rsid w:val="007305DB"/>
    <w:rsid w:val="00730AA6"/>
    <w:rsid w:val="00731667"/>
    <w:rsid w:val="007330E0"/>
    <w:rsid w:val="00733FA2"/>
    <w:rsid w:val="007456DC"/>
    <w:rsid w:val="00753282"/>
    <w:rsid w:val="007532D6"/>
    <w:rsid w:val="007534CB"/>
    <w:rsid w:val="00770DE6"/>
    <w:rsid w:val="00773544"/>
    <w:rsid w:val="00774E8A"/>
    <w:rsid w:val="007751EA"/>
    <w:rsid w:val="00781EA3"/>
    <w:rsid w:val="0078244D"/>
    <w:rsid w:val="0078356F"/>
    <w:rsid w:val="00784341"/>
    <w:rsid w:val="007855DA"/>
    <w:rsid w:val="00786448"/>
    <w:rsid w:val="0079039F"/>
    <w:rsid w:val="00790CE1"/>
    <w:rsid w:val="00795769"/>
    <w:rsid w:val="0079730F"/>
    <w:rsid w:val="007A462E"/>
    <w:rsid w:val="007A4DE6"/>
    <w:rsid w:val="007B0A01"/>
    <w:rsid w:val="007B6024"/>
    <w:rsid w:val="007B6E3B"/>
    <w:rsid w:val="007C2FE6"/>
    <w:rsid w:val="007C37C8"/>
    <w:rsid w:val="007C460B"/>
    <w:rsid w:val="007C7E64"/>
    <w:rsid w:val="007D53F6"/>
    <w:rsid w:val="007E0A45"/>
    <w:rsid w:val="007E5477"/>
    <w:rsid w:val="007E5A10"/>
    <w:rsid w:val="007E5A61"/>
    <w:rsid w:val="007F02BA"/>
    <w:rsid w:val="007F2E9D"/>
    <w:rsid w:val="007F3D7E"/>
    <w:rsid w:val="007F5658"/>
    <w:rsid w:val="008002EE"/>
    <w:rsid w:val="00801321"/>
    <w:rsid w:val="00804737"/>
    <w:rsid w:val="00811AE3"/>
    <w:rsid w:val="00814035"/>
    <w:rsid w:val="008150F0"/>
    <w:rsid w:val="00820130"/>
    <w:rsid w:val="00827CB1"/>
    <w:rsid w:val="00831C06"/>
    <w:rsid w:val="00835B9C"/>
    <w:rsid w:val="00835FEF"/>
    <w:rsid w:val="00842E78"/>
    <w:rsid w:val="008445A1"/>
    <w:rsid w:val="00850488"/>
    <w:rsid w:val="008518BE"/>
    <w:rsid w:val="00851C80"/>
    <w:rsid w:val="00861226"/>
    <w:rsid w:val="00870FDB"/>
    <w:rsid w:val="008745DE"/>
    <w:rsid w:val="00874AAF"/>
    <w:rsid w:val="008753B2"/>
    <w:rsid w:val="00883C22"/>
    <w:rsid w:val="00891BD4"/>
    <w:rsid w:val="00895B94"/>
    <w:rsid w:val="00897A30"/>
    <w:rsid w:val="008A07EE"/>
    <w:rsid w:val="008A65C4"/>
    <w:rsid w:val="008B4BEC"/>
    <w:rsid w:val="008D2ED4"/>
    <w:rsid w:val="008E156C"/>
    <w:rsid w:val="008E2083"/>
    <w:rsid w:val="008F4103"/>
    <w:rsid w:val="008F795B"/>
    <w:rsid w:val="00904F8E"/>
    <w:rsid w:val="00907567"/>
    <w:rsid w:val="00911672"/>
    <w:rsid w:val="00916BAE"/>
    <w:rsid w:val="0092145F"/>
    <w:rsid w:val="00936104"/>
    <w:rsid w:val="00942CFE"/>
    <w:rsid w:val="00951FB8"/>
    <w:rsid w:val="0096162A"/>
    <w:rsid w:val="00962459"/>
    <w:rsid w:val="00966C23"/>
    <w:rsid w:val="0097425A"/>
    <w:rsid w:val="009845B7"/>
    <w:rsid w:val="00986145"/>
    <w:rsid w:val="009935A6"/>
    <w:rsid w:val="00994332"/>
    <w:rsid w:val="0099447E"/>
    <w:rsid w:val="009959D6"/>
    <w:rsid w:val="00996275"/>
    <w:rsid w:val="009A0541"/>
    <w:rsid w:val="009A23C2"/>
    <w:rsid w:val="009A4AD8"/>
    <w:rsid w:val="009A65C9"/>
    <w:rsid w:val="009B1C90"/>
    <w:rsid w:val="009B4566"/>
    <w:rsid w:val="009B66F2"/>
    <w:rsid w:val="009C1059"/>
    <w:rsid w:val="009C4C91"/>
    <w:rsid w:val="009C530F"/>
    <w:rsid w:val="009D131A"/>
    <w:rsid w:val="009E0996"/>
    <w:rsid w:val="009E2EEF"/>
    <w:rsid w:val="009E68E6"/>
    <w:rsid w:val="009F6A0B"/>
    <w:rsid w:val="009F781A"/>
    <w:rsid w:val="00A01C54"/>
    <w:rsid w:val="00A11712"/>
    <w:rsid w:val="00A1520F"/>
    <w:rsid w:val="00A163EB"/>
    <w:rsid w:val="00A17BB3"/>
    <w:rsid w:val="00A203CF"/>
    <w:rsid w:val="00A2423C"/>
    <w:rsid w:val="00A25EC0"/>
    <w:rsid w:val="00A33B3B"/>
    <w:rsid w:val="00A3729E"/>
    <w:rsid w:val="00A37C1F"/>
    <w:rsid w:val="00A42EFB"/>
    <w:rsid w:val="00A510F3"/>
    <w:rsid w:val="00A51376"/>
    <w:rsid w:val="00A60DD8"/>
    <w:rsid w:val="00A62696"/>
    <w:rsid w:val="00A62B04"/>
    <w:rsid w:val="00A639BF"/>
    <w:rsid w:val="00A67BD1"/>
    <w:rsid w:val="00A72B97"/>
    <w:rsid w:val="00A7603B"/>
    <w:rsid w:val="00A765D7"/>
    <w:rsid w:val="00A77579"/>
    <w:rsid w:val="00A868D0"/>
    <w:rsid w:val="00A93D15"/>
    <w:rsid w:val="00AA3755"/>
    <w:rsid w:val="00AA7EDD"/>
    <w:rsid w:val="00AB74EA"/>
    <w:rsid w:val="00AC1209"/>
    <w:rsid w:val="00AC726C"/>
    <w:rsid w:val="00AD723B"/>
    <w:rsid w:val="00AE30E7"/>
    <w:rsid w:val="00AF046B"/>
    <w:rsid w:val="00AF5E4B"/>
    <w:rsid w:val="00AF6370"/>
    <w:rsid w:val="00AF64CF"/>
    <w:rsid w:val="00B004FF"/>
    <w:rsid w:val="00B014AE"/>
    <w:rsid w:val="00B0188B"/>
    <w:rsid w:val="00B07232"/>
    <w:rsid w:val="00B0737A"/>
    <w:rsid w:val="00B10D0A"/>
    <w:rsid w:val="00B13A20"/>
    <w:rsid w:val="00B217FD"/>
    <w:rsid w:val="00B23F7F"/>
    <w:rsid w:val="00B26827"/>
    <w:rsid w:val="00B26CAD"/>
    <w:rsid w:val="00B3056D"/>
    <w:rsid w:val="00B31DAC"/>
    <w:rsid w:val="00B3490B"/>
    <w:rsid w:val="00B37B99"/>
    <w:rsid w:val="00B419CA"/>
    <w:rsid w:val="00B4484B"/>
    <w:rsid w:val="00B52CEA"/>
    <w:rsid w:val="00B62390"/>
    <w:rsid w:val="00B64D5A"/>
    <w:rsid w:val="00B66C6A"/>
    <w:rsid w:val="00B67469"/>
    <w:rsid w:val="00B72F40"/>
    <w:rsid w:val="00B7602F"/>
    <w:rsid w:val="00B810CD"/>
    <w:rsid w:val="00B85AA3"/>
    <w:rsid w:val="00BA07B2"/>
    <w:rsid w:val="00BA2C50"/>
    <w:rsid w:val="00BA5E9F"/>
    <w:rsid w:val="00BB013D"/>
    <w:rsid w:val="00BB2DCB"/>
    <w:rsid w:val="00BB550D"/>
    <w:rsid w:val="00BB6F40"/>
    <w:rsid w:val="00BB7B07"/>
    <w:rsid w:val="00BD0972"/>
    <w:rsid w:val="00BD20EB"/>
    <w:rsid w:val="00BD46CA"/>
    <w:rsid w:val="00BD4A38"/>
    <w:rsid w:val="00BD4F42"/>
    <w:rsid w:val="00BD4F55"/>
    <w:rsid w:val="00BE4C96"/>
    <w:rsid w:val="00BF7956"/>
    <w:rsid w:val="00C0112E"/>
    <w:rsid w:val="00C031A7"/>
    <w:rsid w:val="00C07114"/>
    <w:rsid w:val="00C10939"/>
    <w:rsid w:val="00C11C8F"/>
    <w:rsid w:val="00C25565"/>
    <w:rsid w:val="00C321D7"/>
    <w:rsid w:val="00C33085"/>
    <w:rsid w:val="00C3464D"/>
    <w:rsid w:val="00C34BC6"/>
    <w:rsid w:val="00C4166F"/>
    <w:rsid w:val="00C44FD4"/>
    <w:rsid w:val="00C54FB7"/>
    <w:rsid w:val="00C563FC"/>
    <w:rsid w:val="00C577E0"/>
    <w:rsid w:val="00C605FC"/>
    <w:rsid w:val="00C71EC2"/>
    <w:rsid w:val="00C77D32"/>
    <w:rsid w:val="00C837B9"/>
    <w:rsid w:val="00C94D61"/>
    <w:rsid w:val="00C9541E"/>
    <w:rsid w:val="00C95E63"/>
    <w:rsid w:val="00CA28BF"/>
    <w:rsid w:val="00CA442E"/>
    <w:rsid w:val="00CA6440"/>
    <w:rsid w:val="00CB134D"/>
    <w:rsid w:val="00CC42BA"/>
    <w:rsid w:val="00CC7493"/>
    <w:rsid w:val="00CD0F69"/>
    <w:rsid w:val="00CD223C"/>
    <w:rsid w:val="00CD31C7"/>
    <w:rsid w:val="00CE4A8B"/>
    <w:rsid w:val="00CF041D"/>
    <w:rsid w:val="00D0634B"/>
    <w:rsid w:val="00D105A1"/>
    <w:rsid w:val="00D114EF"/>
    <w:rsid w:val="00D11E3E"/>
    <w:rsid w:val="00D208B5"/>
    <w:rsid w:val="00D26BC0"/>
    <w:rsid w:val="00D30990"/>
    <w:rsid w:val="00D34FD6"/>
    <w:rsid w:val="00D36BA1"/>
    <w:rsid w:val="00D3739A"/>
    <w:rsid w:val="00D420A6"/>
    <w:rsid w:val="00D4229F"/>
    <w:rsid w:val="00D43D95"/>
    <w:rsid w:val="00D463ED"/>
    <w:rsid w:val="00D47C6A"/>
    <w:rsid w:val="00D51D25"/>
    <w:rsid w:val="00D57135"/>
    <w:rsid w:val="00D73B46"/>
    <w:rsid w:val="00D76554"/>
    <w:rsid w:val="00D766D0"/>
    <w:rsid w:val="00D80B83"/>
    <w:rsid w:val="00D80DFB"/>
    <w:rsid w:val="00D86112"/>
    <w:rsid w:val="00D904C8"/>
    <w:rsid w:val="00D91602"/>
    <w:rsid w:val="00D93B41"/>
    <w:rsid w:val="00D963DC"/>
    <w:rsid w:val="00DA035B"/>
    <w:rsid w:val="00DB302D"/>
    <w:rsid w:val="00DB7923"/>
    <w:rsid w:val="00DC7321"/>
    <w:rsid w:val="00DD1E76"/>
    <w:rsid w:val="00DD4E48"/>
    <w:rsid w:val="00DE0A9F"/>
    <w:rsid w:val="00DE359A"/>
    <w:rsid w:val="00DF0680"/>
    <w:rsid w:val="00DF097D"/>
    <w:rsid w:val="00DF2F22"/>
    <w:rsid w:val="00DF6C21"/>
    <w:rsid w:val="00E01B75"/>
    <w:rsid w:val="00E030F3"/>
    <w:rsid w:val="00E03979"/>
    <w:rsid w:val="00E044A0"/>
    <w:rsid w:val="00E0682F"/>
    <w:rsid w:val="00E16113"/>
    <w:rsid w:val="00E16A6F"/>
    <w:rsid w:val="00E260EF"/>
    <w:rsid w:val="00E3129A"/>
    <w:rsid w:val="00E330F7"/>
    <w:rsid w:val="00E34D23"/>
    <w:rsid w:val="00E35DAF"/>
    <w:rsid w:val="00E4272A"/>
    <w:rsid w:val="00E46721"/>
    <w:rsid w:val="00E478EC"/>
    <w:rsid w:val="00E51338"/>
    <w:rsid w:val="00E52083"/>
    <w:rsid w:val="00E52BE8"/>
    <w:rsid w:val="00E54946"/>
    <w:rsid w:val="00E573FE"/>
    <w:rsid w:val="00E67C70"/>
    <w:rsid w:val="00E716EA"/>
    <w:rsid w:val="00E75F6C"/>
    <w:rsid w:val="00E875D3"/>
    <w:rsid w:val="00EA2DF6"/>
    <w:rsid w:val="00EB05AC"/>
    <w:rsid w:val="00EC1E0B"/>
    <w:rsid w:val="00EC4F1D"/>
    <w:rsid w:val="00EC69EF"/>
    <w:rsid w:val="00ED61FB"/>
    <w:rsid w:val="00ED6E0F"/>
    <w:rsid w:val="00EE603C"/>
    <w:rsid w:val="00EE6C6B"/>
    <w:rsid w:val="00EE73F8"/>
    <w:rsid w:val="00F03D22"/>
    <w:rsid w:val="00F063C3"/>
    <w:rsid w:val="00F14320"/>
    <w:rsid w:val="00F14DBA"/>
    <w:rsid w:val="00F20BFC"/>
    <w:rsid w:val="00F312F6"/>
    <w:rsid w:val="00F429B5"/>
    <w:rsid w:val="00F57590"/>
    <w:rsid w:val="00F613AB"/>
    <w:rsid w:val="00F63476"/>
    <w:rsid w:val="00F665BE"/>
    <w:rsid w:val="00F707C0"/>
    <w:rsid w:val="00F70F8A"/>
    <w:rsid w:val="00F742C0"/>
    <w:rsid w:val="00F815DB"/>
    <w:rsid w:val="00F82ED8"/>
    <w:rsid w:val="00F87FF6"/>
    <w:rsid w:val="00F934E2"/>
    <w:rsid w:val="00FA3041"/>
    <w:rsid w:val="00FA35E0"/>
    <w:rsid w:val="00FA57CB"/>
    <w:rsid w:val="00FA7FB2"/>
    <w:rsid w:val="00FB0EB6"/>
    <w:rsid w:val="00FD2544"/>
    <w:rsid w:val="00FE4BE6"/>
    <w:rsid w:val="00FE6823"/>
    <w:rsid w:val="00FE6B5C"/>
    <w:rsid w:val="00FF1744"/>
    <w:rsid w:val="00FF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956BE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0541"/>
    <w:rPr>
      <w:rFonts w:cs="Cambria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locked/>
    <w:rsid w:val="002F5F8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FA35E0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FA35E0"/>
    <w:pPr>
      <w:ind w:left="720"/>
    </w:pPr>
  </w:style>
  <w:style w:type="paragraph" w:styleId="Header">
    <w:name w:val="header"/>
    <w:basedOn w:val="Normal"/>
    <w:link w:val="HeaderChar"/>
    <w:uiPriority w:val="99"/>
    <w:rsid w:val="00611C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11C47"/>
  </w:style>
  <w:style w:type="paragraph" w:styleId="Footer">
    <w:name w:val="footer"/>
    <w:basedOn w:val="Normal"/>
    <w:link w:val="FooterChar"/>
    <w:uiPriority w:val="99"/>
    <w:rsid w:val="00611C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611C47"/>
  </w:style>
  <w:style w:type="paragraph" w:styleId="BalloonText">
    <w:name w:val="Balloon Text"/>
    <w:basedOn w:val="Normal"/>
    <w:link w:val="BalloonTextChar"/>
    <w:uiPriority w:val="99"/>
    <w:semiHidden/>
    <w:unhideWhenUsed/>
    <w:rsid w:val="002F5F8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5F80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F5F8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5F8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5F80"/>
    <w:rPr>
      <w:rFonts w:cs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5F8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5F80"/>
    <w:rPr>
      <w:rFonts w:cs="Cambria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2F5F80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C179F"/>
  </w:style>
  <w:style w:type="character" w:customStyle="1" w:styleId="DateChar">
    <w:name w:val="Date Char"/>
    <w:basedOn w:val="DefaultParagraphFont"/>
    <w:link w:val="Date"/>
    <w:uiPriority w:val="99"/>
    <w:semiHidden/>
    <w:rsid w:val="005C179F"/>
    <w:rPr>
      <w:rFonts w:cs="Cambria"/>
      <w:sz w:val="24"/>
      <w:szCs w:val="24"/>
    </w:rPr>
  </w:style>
  <w:style w:type="paragraph" w:styleId="NormalWeb">
    <w:name w:val="Normal (Web)"/>
    <w:basedOn w:val="Normal"/>
    <w:uiPriority w:val="99"/>
    <w:unhideWhenUsed/>
    <w:rsid w:val="003454C1"/>
    <w:pPr>
      <w:spacing w:before="100" w:beforeAutospacing="1" w:after="100" w:afterAutospacing="1"/>
    </w:pPr>
    <w:rPr>
      <w:rFonts w:ascii="Times New Roman" w:hAnsi="Times New Roman" w:cs="Times New Roman"/>
      <w:lang w:eastAsia="zh-CN"/>
    </w:rPr>
  </w:style>
  <w:style w:type="table" w:styleId="TableGrid">
    <w:name w:val="Table Grid"/>
    <w:basedOn w:val="TableNormal"/>
    <w:locked/>
    <w:rsid w:val="002E3D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584F8D"/>
    <w:rPr>
      <w:color w:val="808080"/>
    </w:rPr>
  </w:style>
  <w:style w:type="paragraph" w:customStyle="1" w:styleId="p1">
    <w:name w:val="p1"/>
    <w:basedOn w:val="Normal"/>
    <w:rsid w:val="00EE6C6B"/>
    <w:rPr>
      <w:rFonts w:ascii="Helvetica" w:eastAsiaTheme="minorHAnsi" w:hAnsi="Helvetica" w:cs="Times New Roman"/>
      <w:sz w:val="22"/>
      <w:szCs w:val="22"/>
    </w:rPr>
  </w:style>
  <w:style w:type="character" w:styleId="FootnoteReference">
    <w:name w:val="footnote reference"/>
    <w:basedOn w:val="DefaultParagraphFont"/>
    <w:uiPriority w:val="99"/>
    <w:unhideWhenUsed/>
    <w:rsid w:val="00351BC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1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23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8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0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66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header" Target="head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02F8FC-FC8D-AD46-B59A-346168B6B4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2340</Words>
  <Characters>13342</Characters>
  <Application>Microsoft Macintosh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</Company>
  <LinksUpToDate>false</LinksUpToDate>
  <CharactersWithSpaces>15651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 admin</dc:creator>
  <cp:lastModifiedBy>LaToya Sawyer</cp:lastModifiedBy>
  <cp:revision>3</cp:revision>
  <cp:lastPrinted>2019-11-01T02:10:00Z</cp:lastPrinted>
  <dcterms:created xsi:type="dcterms:W3CDTF">2020-09-15T01:05:00Z</dcterms:created>
  <dcterms:modified xsi:type="dcterms:W3CDTF">2020-09-15T01:08:00Z</dcterms:modified>
</cp:coreProperties>
</file>